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D923B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Guia Rápido - Cadastros SP/</w:t>
                            </w:r>
                            <w:r w:rsidRPr="00D923BA">
                              <w:rPr>
                                <w:lang w:val="pt-BR"/>
                              </w:rPr>
                              <w:t>SADT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D923B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Guia Rápido - Cadastros SP/</w:t>
                      </w:r>
                      <w:r w:rsidRPr="00D923BA">
                        <w:rPr>
                          <w:lang w:val="pt-BR"/>
                        </w:rPr>
                        <w:t>SADT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26D53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D923BA" w:rsidRPr="00D923BA">
          <w:rPr>
            <w:rStyle w:val="Hyperlink"/>
            <w:noProof/>
          </w:rPr>
          <w:t>Guia Rápido - Cadastros SP/SADT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26D53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D923BA" w:rsidRPr="00D923BA">
          <w:t>Guia Rápido - Cadastros SP/SADT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r w:rsidR="00D923BA" w:rsidRPr="00D923BA">
        <w:lastRenderedPageBreak/>
        <w:t>Guia Rápido - Cadastros SP/SADT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3D67D1" w:rsidRDefault="002A15B1" w:rsidP="002633BB">
      <w:pPr>
        <w:pStyle w:val="ParagrafoManual"/>
        <w:rPr>
          <w:sz w:val="22"/>
        </w:rPr>
      </w:pPr>
      <w:r>
        <w:rPr>
          <w:sz w:val="22"/>
        </w:rPr>
        <w:t xml:space="preserve">Ao cadastrar um Guia de Solicitação SP/SADT, algumas informações podem ser </w:t>
      </w:r>
      <w:proofErr w:type="spellStart"/>
      <w:r>
        <w:rPr>
          <w:sz w:val="22"/>
        </w:rPr>
        <w:t>pré</w:t>
      </w:r>
      <w:proofErr w:type="spellEnd"/>
      <w:r>
        <w:rPr>
          <w:sz w:val="22"/>
        </w:rPr>
        <w:t xml:space="preserve"> cadastradas anteriormente. Clique em Guia TISS, Solicitação SP/SADT</w:t>
      </w:r>
    </w:p>
    <w:p w:rsidR="002A15B1" w:rsidRDefault="002A15B1" w:rsidP="002633BB">
      <w:pPr>
        <w:pStyle w:val="ParagrafoManual"/>
        <w:rPr>
          <w:sz w:val="22"/>
        </w:rPr>
      </w:pPr>
    </w:p>
    <w:p w:rsidR="002A15B1" w:rsidRDefault="002A15B1" w:rsidP="002633BB">
      <w:pPr>
        <w:pStyle w:val="ParagrafoManual"/>
        <w:rPr>
          <w:sz w:val="22"/>
        </w:rPr>
      </w:pPr>
    </w:p>
    <w:p w:rsidR="002A15B1" w:rsidRPr="002A15B1" w:rsidRDefault="00427EC2" w:rsidP="002A15B1"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6A944589" wp14:editId="553C8E7B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Guia Rapido - FLY01 Saúde - Cadastros SP-SADT\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- FLY01 Saúde - Cadastros SP-SADT\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Default="002A15B1" w:rsidP="002A15B1"/>
    <w:p w:rsidR="002A15B1" w:rsidRDefault="002A15B1" w:rsidP="002A15B1"/>
    <w:p w:rsidR="002A15B1" w:rsidRDefault="002A15B1" w:rsidP="002A15B1">
      <w:pPr>
        <w:jc w:val="center"/>
      </w:pPr>
    </w:p>
    <w:p w:rsidR="002A15B1" w:rsidRDefault="002A15B1" w:rsidP="002A15B1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167E3859" wp14:editId="034460EA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 descr="C:\Users\alexsandro.rosa\Desktop\Guia Rapido - FLY01 Saúde - Cadastros SP-SADT\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- FLY01 Saúde - Cadastros SP-SADT\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Default="002A15B1" w:rsidP="002A15B1"/>
    <w:p w:rsidR="002A15B1" w:rsidRPr="002A15B1" w:rsidRDefault="002A15B1" w:rsidP="002A15B1"/>
    <w:p w:rsidR="002A15B1" w:rsidRPr="002A15B1" w:rsidRDefault="002A15B1" w:rsidP="002A15B1"/>
    <w:p w:rsidR="002A15B1" w:rsidRDefault="002A15B1" w:rsidP="002A15B1"/>
    <w:p w:rsidR="002A15B1" w:rsidRDefault="002A15B1" w:rsidP="002A15B1"/>
    <w:p w:rsidR="002A15B1" w:rsidRDefault="002A15B1" w:rsidP="002A15B1">
      <w:r>
        <w:rPr>
          <w:noProof/>
          <w:lang w:eastAsia="pt-BR"/>
        </w:rPr>
        <w:lastRenderedPageBreak/>
        <w:drawing>
          <wp:anchor distT="0" distB="0" distL="114300" distR="114300" simplePos="0" relativeHeight="251660288" behindDoc="0" locked="0" layoutInCell="1" allowOverlap="1" wp14:anchorId="4C1C96DB" wp14:editId="7FD42EF0">
            <wp:simplePos x="0" y="0"/>
            <wp:positionH relativeFrom="margin">
              <wp:align>center</wp:align>
            </wp:positionH>
            <wp:positionV relativeFrom="paragraph">
              <wp:posOffset>157480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 descr="C:\Users\alexsandro.rosa\Desktop\Guia Rapido - FLY01 Saúde - Cadastros SP-SADT\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- FLY01 Saúde - Cadastros SP-SADT\3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A15B1" w:rsidRDefault="002A15B1" w:rsidP="002A15B1">
      <w:pPr>
        <w:pStyle w:val="ParagrafoManual"/>
      </w:pPr>
    </w:p>
    <w:p w:rsidR="002A15B1" w:rsidRDefault="002A15B1" w:rsidP="002A15B1">
      <w:pPr>
        <w:pStyle w:val="ParagrafoManual"/>
      </w:pPr>
    </w:p>
    <w:p w:rsidR="002A15B1" w:rsidRPr="002A15B1" w:rsidRDefault="002A15B1" w:rsidP="002A15B1">
      <w:pPr>
        <w:pStyle w:val="ParagrafoManual"/>
        <w:rPr>
          <w:sz w:val="22"/>
        </w:rPr>
      </w:pPr>
      <w:r w:rsidRPr="002A15B1">
        <w:rPr>
          <w:sz w:val="22"/>
        </w:rPr>
        <w:t xml:space="preserve">Em </w:t>
      </w:r>
      <w:r w:rsidRPr="00FA798D">
        <w:rPr>
          <w:b/>
          <w:sz w:val="22"/>
        </w:rPr>
        <w:t>Dados da Guia</w:t>
      </w:r>
      <w:r w:rsidRPr="002A15B1">
        <w:rPr>
          <w:sz w:val="22"/>
        </w:rPr>
        <w:t xml:space="preserve">, a informação </w:t>
      </w:r>
      <w:r w:rsidRPr="00FA798D">
        <w:rPr>
          <w:b/>
          <w:sz w:val="22"/>
        </w:rPr>
        <w:t>Registro ANS</w:t>
      </w:r>
      <w:r w:rsidRPr="002A15B1">
        <w:rPr>
          <w:sz w:val="22"/>
        </w:rPr>
        <w:t xml:space="preserve"> são </w:t>
      </w:r>
      <w:proofErr w:type="spellStart"/>
      <w:r w:rsidRPr="002A15B1">
        <w:rPr>
          <w:sz w:val="22"/>
        </w:rPr>
        <w:t>pré</w:t>
      </w:r>
      <w:proofErr w:type="spellEnd"/>
      <w:r w:rsidRPr="002A15B1">
        <w:rPr>
          <w:sz w:val="22"/>
        </w:rPr>
        <w:t xml:space="preserve"> </w:t>
      </w:r>
      <w:proofErr w:type="spellStart"/>
      <w:r w:rsidRPr="002A15B1">
        <w:rPr>
          <w:sz w:val="22"/>
        </w:rPr>
        <w:t>definidadas</w:t>
      </w:r>
      <w:proofErr w:type="spellEnd"/>
      <w:r w:rsidRPr="002A15B1">
        <w:rPr>
          <w:sz w:val="22"/>
        </w:rPr>
        <w:t xml:space="preserve"> em </w:t>
      </w:r>
      <w:r w:rsidRPr="00FA798D">
        <w:rPr>
          <w:b/>
          <w:sz w:val="22"/>
        </w:rPr>
        <w:t>Cadastro</w:t>
      </w:r>
      <w:r w:rsidRPr="002A15B1">
        <w:rPr>
          <w:sz w:val="22"/>
        </w:rPr>
        <w:t xml:space="preserve"> após em </w:t>
      </w:r>
      <w:r w:rsidR="001D510B">
        <w:rPr>
          <w:b/>
          <w:sz w:val="22"/>
        </w:rPr>
        <w:t>Convê</w:t>
      </w:r>
      <w:r w:rsidRPr="00FA798D">
        <w:rPr>
          <w:b/>
          <w:sz w:val="22"/>
        </w:rPr>
        <w:t>nios</w:t>
      </w:r>
      <w:r w:rsidRPr="002A15B1">
        <w:rPr>
          <w:sz w:val="22"/>
        </w:rPr>
        <w:t>.</w:t>
      </w:r>
    </w:p>
    <w:p w:rsidR="002A15B1" w:rsidRDefault="002A15B1" w:rsidP="002A15B1">
      <w:pPr>
        <w:pStyle w:val="ParagrafoManual"/>
      </w:pPr>
    </w:p>
    <w:p w:rsidR="00A40812" w:rsidRDefault="00A40812" w:rsidP="002A15B1">
      <w:pPr>
        <w:pStyle w:val="ParagrafoManual"/>
      </w:pPr>
    </w:p>
    <w:p w:rsidR="00A40812" w:rsidRPr="00A40812" w:rsidRDefault="001D510B" w:rsidP="00A40812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3903E17" wp14:editId="4FAABDD0">
            <wp:simplePos x="0" y="0"/>
            <wp:positionH relativeFrom="margin">
              <wp:align>center</wp:align>
            </wp:positionH>
            <wp:positionV relativeFrom="paragraph">
              <wp:posOffset>120015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 descr="C:\Users\alexsandro.rosa\Desktop\Guia Rapido - FLY01 Saúde - Cadastros SP-SADT\4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- FLY01 Saúde - Cadastros SP-SADT\4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Default="00A40812" w:rsidP="00A40812"/>
    <w:p w:rsidR="00A40812" w:rsidRDefault="00A40812" w:rsidP="00A40812"/>
    <w:p w:rsidR="00A40812" w:rsidRDefault="00A40812" w:rsidP="00A40812"/>
    <w:p w:rsidR="002A15B1" w:rsidRDefault="002A15B1" w:rsidP="00A40812">
      <w:pPr>
        <w:jc w:val="center"/>
      </w:pPr>
    </w:p>
    <w:p w:rsidR="00A40812" w:rsidRDefault="00A40812" w:rsidP="00A40812">
      <w:pPr>
        <w:jc w:val="center"/>
      </w:pPr>
    </w:p>
    <w:p w:rsidR="00A40812" w:rsidRDefault="00A40812" w:rsidP="00A40812">
      <w:pPr>
        <w:jc w:val="center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 descr="C:\Users\alexsandro.rosa\Desktop\Guia Rapido - FLY01 Saúde - Cadastros SP-SADT\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- FLY01 Saúde - Cadastros SP-SADT\5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Default="00A40812" w:rsidP="00A40812"/>
    <w:p w:rsidR="00A40812" w:rsidRDefault="00A40812" w:rsidP="00A40812">
      <w:pPr>
        <w:jc w:val="center"/>
      </w:pPr>
    </w:p>
    <w:p w:rsidR="00A40812" w:rsidRDefault="00A40812" w:rsidP="00A40812">
      <w:pPr>
        <w:jc w:val="center"/>
      </w:pPr>
    </w:p>
    <w:p w:rsidR="00A40812" w:rsidRDefault="00A40812" w:rsidP="00A40812">
      <w:pPr>
        <w:jc w:val="center"/>
      </w:pPr>
    </w:p>
    <w:p w:rsidR="00A40812" w:rsidRPr="00A40812" w:rsidRDefault="00A40812" w:rsidP="00A40812"/>
    <w:p w:rsidR="00A40812" w:rsidRPr="00A40812" w:rsidRDefault="001D510B" w:rsidP="00A40812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CC0A8A7" wp14:editId="6613044E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 descr="C:\Users\alexsandro.rosa\Desktop\Guia Rapido - FLY01 Saúde - Cadastros SP-SADT\6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- FLY01 Saúde - Cadastros SP-SADT\6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Default="00A40812" w:rsidP="00A40812"/>
    <w:p w:rsidR="00A40812" w:rsidRPr="00A40812" w:rsidRDefault="00A40812" w:rsidP="00A40812"/>
    <w:p w:rsidR="00A40812" w:rsidRPr="00A40812" w:rsidRDefault="00A40812" w:rsidP="00A40812"/>
    <w:p w:rsidR="00A40812" w:rsidRDefault="00A40812" w:rsidP="00A40812"/>
    <w:p w:rsidR="00A40812" w:rsidRDefault="00A40812" w:rsidP="00A40812"/>
    <w:p w:rsidR="00A40812" w:rsidRDefault="00A40812" w:rsidP="00A40812">
      <w:pPr>
        <w:jc w:val="center"/>
      </w:pPr>
    </w:p>
    <w:p w:rsidR="00A40812" w:rsidRDefault="00A40812" w:rsidP="00A40812">
      <w:pPr>
        <w:jc w:val="center"/>
      </w:pPr>
    </w:p>
    <w:p w:rsidR="00A40812" w:rsidRDefault="00A40812" w:rsidP="00A40812">
      <w:pPr>
        <w:jc w:val="center"/>
      </w:pPr>
    </w:p>
    <w:p w:rsidR="00A40812" w:rsidRDefault="00A40812" w:rsidP="00A40812">
      <w:pPr>
        <w:jc w:val="center"/>
      </w:pPr>
    </w:p>
    <w:p w:rsidR="00A40812" w:rsidRPr="00A40812" w:rsidRDefault="00A40812" w:rsidP="00A40812">
      <w:pPr>
        <w:pStyle w:val="ParagrafoManual"/>
        <w:rPr>
          <w:sz w:val="22"/>
        </w:rPr>
      </w:pPr>
      <w:r w:rsidRPr="00A40812">
        <w:rPr>
          <w:noProof/>
          <w:sz w:val="22"/>
          <w:lang w:eastAsia="pt-BR"/>
        </w:rPr>
        <w:lastRenderedPageBreak/>
        <w:t>Quando marcado a opção</w:t>
      </w:r>
      <w:r w:rsidRPr="00A40812">
        <w:rPr>
          <w:sz w:val="22"/>
        </w:rPr>
        <w:t xml:space="preserve"> </w:t>
      </w:r>
      <w:r w:rsidRPr="00A40812">
        <w:rPr>
          <w:b/>
          <w:sz w:val="22"/>
        </w:rPr>
        <w:t>“Informar o código do prestador no XML”</w:t>
      </w:r>
      <w:r w:rsidRPr="00A40812">
        <w:rPr>
          <w:sz w:val="22"/>
        </w:rPr>
        <w:t xml:space="preserve">, ao gerar a guia ira constar o código do prestador que a operadora possui e não o seu </w:t>
      </w:r>
      <w:proofErr w:type="spellStart"/>
      <w:r w:rsidRPr="00A40812">
        <w:rPr>
          <w:sz w:val="22"/>
        </w:rPr>
        <w:t>Cpf</w:t>
      </w:r>
      <w:proofErr w:type="spellEnd"/>
      <w:r w:rsidRPr="00A40812">
        <w:rPr>
          <w:sz w:val="22"/>
        </w:rPr>
        <w:t xml:space="preserve"> ou</w:t>
      </w:r>
      <w:r w:rsidRPr="00A40812">
        <w:rPr>
          <w:sz w:val="22"/>
        </w:rPr>
        <w:t xml:space="preserve"> </w:t>
      </w:r>
      <w:proofErr w:type="spellStart"/>
      <w:r w:rsidRPr="00A40812">
        <w:rPr>
          <w:sz w:val="22"/>
        </w:rPr>
        <w:t>Cnpj</w:t>
      </w:r>
      <w:proofErr w:type="spellEnd"/>
      <w:r w:rsidRPr="00A40812">
        <w:rPr>
          <w:sz w:val="22"/>
        </w:rPr>
        <w:t>.</w:t>
      </w:r>
    </w:p>
    <w:p w:rsidR="00A40812" w:rsidRDefault="00A40812" w:rsidP="00A40812">
      <w:pPr>
        <w:jc w:val="center"/>
      </w:pPr>
    </w:p>
    <w:p w:rsidR="000543A6" w:rsidRDefault="00A40812" w:rsidP="00A40812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77CFC9D" wp14:editId="40F40933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 descr="C:\Users\alexsandro.rosa\Desktop\Guia Rapido - FLY01 Saúde - Cadastros SP-SADT\7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- FLY01 Saúde - Cadastros SP-SADT\7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</w:t>
      </w:r>
    </w:p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Default="000543A6" w:rsidP="000543A6"/>
    <w:p w:rsidR="00A40812" w:rsidRDefault="00A40812" w:rsidP="000543A6"/>
    <w:p w:rsidR="000543A6" w:rsidRDefault="000543A6" w:rsidP="000543A6">
      <w:pPr>
        <w:pStyle w:val="ParagrafoManual"/>
        <w:rPr>
          <w:sz w:val="22"/>
        </w:rPr>
      </w:pPr>
      <w:r w:rsidRPr="000543A6">
        <w:rPr>
          <w:sz w:val="22"/>
        </w:rPr>
        <w:t xml:space="preserve">Em </w:t>
      </w:r>
      <w:r w:rsidRPr="000543A6">
        <w:rPr>
          <w:b/>
          <w:sz w:val="22"/>
        </w:rPr>
        <w:t xml:space="preserve">Dados do </w:t>
      </w:r>
      <w:proofErr w:type="spellStart"/>
      <w:r w:rsidRPr="000543A6">
        <w:rPr>
          <w:b/>
          <w:sz w:val="22"/>
        </w:rPr>
        <w:t>Beneficiario</w:t>
      </w:r>
      <w:proofErr w:type="spellEnd"/>
      <w:r w:rsidRPr="000543A6">
        <w:rPr>
          <w:sz w:val="22"/>
        </w:rPr>
        <w:t xml:space="preserve"> os campos podem ser </w:t>
      </w:r>
      <w:proofErr w:type="spellStart"/>
      <w:r w:rsidRPr="000543A6">
        <w:rPr>
          <w:sz w:val="22"/>
        </w:rPr>
        <w:t>pre</w:t>
      </w:r>
      <w:proofErr w:type="spellEnd"/>
      <w:r w:rsidRPr="000543A6">
        <w:rPr>
          <w:sz w:val="22"/>
        </w:rPr>
        <w:t xml:space="preserve"> definidos na </w:t>
      </w:r>
      <w:r w:rsidRPr="000543A6">
        <w:rPr>
          <w:b/>
          <w:sz w:val="22"/>
        </w:rPr>
        <w:t>Ficha do Paciente</w:t>
      </w:r>
      <w:r w:rsidRPr="000543A6">
        <w:rPr>
          <w:sz w:val="22"/>
        </w:rPr>
        <w:t xml:space="preserve">, aba </w:t>
      </w:r>
      <w:proofErr w:type="spellStart"/>
      <w:r w:rsidRPr="000543A6">
        <w:rPr>
          <w:b/>
          <w:sz w:val="22"/>
        </w:rPr>
        <w:t>Convenios</w:t>
      </w:r>
      <w:proofErr w:type="spellEnd"/>
      <w:r w:rsidRPr="000543A6">
        <w:rPr>
          <w:sz w:val="22"/>
        </w:rPr>
        <w:t>.</w:t>
      </w:r>
    </w:p>
    <w:p w:rsidR="000543A6" w:rsidRPr="000543A6" w:rsidRDefault="000543A6" w:rsidP="000543A6"/>
    <w:p w:rsidR="000543A6" w:rsidRPr="000543A6" w:rsidRDefault="000543A6" w:rsidP="000543A6"/>
    <w:p w:rsidR="000543A6" w:rsidRPr="000543A6" w:rsidRDefault="001D510B" w:rsidP="000543A6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29C4B05E" wp14:editId="79AECE9A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Guia Rapido - FLY01 Saúde - Cadastros SP-SADT\8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- FLY01 Saúde - Cadastros SP-SADT\8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Pr="000543A6" w:rsidRDefault="000543A6" w:rsidP="000543A6"/>
    <w:p w:rsidR="000543A6" w:rsidRDefault="000543A6" w:rsidP="000543A6"/>
    <w:p w:rsidR="000543A6" w:rsidRDefault="000543A6" w:rsidP="000543A6"/>
    <w:p w:rsidR="000543A6" w:rsidRDefault="000543A6" w:rsidP="000543A6"/>
    <w:p w:rsidR="000543A6" w:rsidRDefault="000543A6" w:rsidP="000543A6"/>
    <w:p w:rsidR="001D7C68" w:rsidRDefault="001D7C68" w:rsidP="000543A6"/>
    <w:p w:rsidR="001D7C68" w:rsidRPr="001D7C68" w:rsidRDefault="001D7C68" w:rsidP="001D7C68"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F3E3504" wp14:editId="4084DD21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 descr="C:\Users\alexsandro.rosa\Desktop\Guia Rapido - FLY01 Saúde - Cadastros SP-SADT\9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- FLY01 Saúde - Cadastros SP-SADT\9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Default="001D7C68" w:rsidP="001D7C68"/>
    <w:p w:rsidR="000543A6" w:rsidRDefault="001D7C68" w:rsidP="001D7C68">
      <w:pPr>
        <w:tabs>
          <w:tab w:val="left" w:pos="4770"/>
        </w:tabs>
      </w:pPr>
      <w:r>
        <w:tab/>
      </w:r>
    </w:p>
    <w:p w:rsidR="001D7C68" w:rsidRDefault="001D7C68" w:rsidP="001D7C68">
      <w:pPr>
        <w:tabs>
          <w:tab w:val="left" w:pos="4770"/>
        </w:tabs>
      </w:pPr>
    </w:p>
    <w:p w:rsidR="001D7C68" w:rsidRPr="001D7C68" w:rsidRDefault="001D510B" w:rsidP="001D7C68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51B6DB90" wp14:editId="6F121008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 descr="C:\Users\alexsandro.rosa\Desktop\Guia Rapido - FLY01 Saúde - Cadastros SP-SADT\10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- FLY01 Saúde - Cadastros SP-SADT\10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Default="001D7C68" w:rsidP="001D7C68"/>
    <w:p w:rsidR="001D7C68" w:rsidRDefault="001D7C68" w:rsidP="001D7C68"/>
    <w:p w:rsidR="001D7C68" w:rsidRDefault="001D7C68" w:rsidP="001D7C68">
      <w:pPr>
        <w:jc w:val="center"/>
      </w:pPr>
    </w:p>
    <w:p w:rsidR="001D7C68" w:rsidRDefault="001D7C68" w:rsidP="001D7C68">
      <w:pPr>
        <w:jc w:val="center"/>
      </w:pPr>
    </w:p>
    <w:p w:rsidR="001D7C68" w:rsidRDefault="001D7C68" w:rsidP="001D7C68">
      <w:pPr>
        <w:jc w:val="center"/>
      </w:pPr>
    </w:p>
    <w:p w:rsidR="001D7C68" w:rsidRDefault="001D7C68" w:rsidP="001D7C68">
      <w:pPr>
        <w:jc w:val="center"/>
      </w:pPr>
    </w:p>
    <w:p w:rsidR="001D7C68" w:rsidRPr="001D7C68" w:rsidRDefault="001D7C68" w:rsidP="001D7C68">
      <w:pPr>
        <w:pStyle w:val="ParagrafoManual"/>
        <w:rPr>
          <w:sz w:val="22"/>
        </w:rPr>
      </w:pPr>
      <w:r w:rsidRPr="001D7C68">
        <w:rPr>
          <w:sz w:val="22"/>
        </w:rPr>
        <w:lastRenderedPageBreak/>
        <w:t xml:space="preserve">Em </w:t>
      </w:r>
      <w:r w:rsidRPr="001D7C68">
        <w:rPr>
          <w:b/>
          <w:sz w:val="22"/>
        </w:rPr>
        <w:t>Dados do Contratado Solicitante</w:t>
      </w:r>
      <w:r w:rsidR="00742E8D">
        <w:rPr>
          <w:b/>
          <w:sz w:val="22"/>
        </w:rPr>
        <w:t>,</w:t>
      </w:r>
      <w:r w:rsidRPr="001D7C68">
        <w:rPr>
          <w:b/>
          <w:sz w:val="22"/>
        </w:rPr>
        <w:t xml:space="preserve"> </w:t>
      </w:r>
      <w:r w:rsidR="00742E8D">
        <w:rPr>
          <w:b/>
          <w:sz w:val="22"/>
        </w:rPr>
        <w:t xml:space="preserve">Dados do Profissional Solicitante e Dados de Execução, </w:t>
      </w:r>
      <w:r w:rsidRPr="001D7C68">
        <w:rPr>
          <w:sz w:val="22"/>
        </w:rPr>
        <w:t>as informaç</w:t>
      </w:r>
      <w:r w:rsidR="00742E8D">
        <w:rPr>
          <w:sz w:val="22"/>
        </w:rPr>
        <w:t xml:space="preserve">ões podem ser </w:t>
      </w:r>
      <w:proofErr w:type="spellStart"/>
      <w:r w:rsidR="00742E8D">
        <w:rPr>
          <w:sz w:val="22"/>
        </w:rPr>
        <w:t>pré</w:t>
      </w:r>
      <w:proofErr w:type="spellEnd"/>
      <w:r w:rsidRPr="001D7C68">
        <w:rPr>
          <w:sz w:val="22"/>
        </w:rPr>
        <w:t xml:space="preserve"> definidas na opção </w:t>
      </w:r>
      <w:r w:rsidRPr="001D7C68">
        <w:rPr>
          <w:b/>
          <w:sz w:val="22"/>
        </w:rPr>
        <w:t>Cadastros</w:t>
      </w:r>
      <w:r w:rsidRPr="001D7C68">
        <w:rPr>
          <w:sz w:val="22"/>
        </w:rPr>
        <w:t xml:space="preserve">, após em </w:t>
      </w:r>
      <w:r w:rsidR="00742E8D">
        <w:rPr>
          <w:b/>
          <w:sz w:val="22"/>
        </w:rPr>
        <w:t>Profissionais.</w:t>
      </w:r>
    </w:p>
    <w:p w:rsidR="001D7C68" w:rsidRDefault="001D7C68" w:rsidP="001D7C68">
      <w:pPr>
        <w:jc w:val="center"/>
      </w:pPr>
    </w:p>
    <w:p w:rsidR="001D7C68" w:rsidRDefault="00742E8D" w:rsidP="001D7C6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2BA0C967" wp14:editId="525B493C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 descr="C:\Users\alexsandro.rosa\Desktop\Guia Rapido - FLY01 Saúde - Cadastros SP-SADT\11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- FLY01 Saúde - Cadastros SP-SADT\11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Default="001D7C68" w:rsidP="001D7C68"/>
    <w:p w:rsidR="001D7C68" w:rsidRPr="001D7C68" w:rsidRDefault="001D7C68" w:rsidP="001D7C68"/>
    <w:p w:rsidR="001D7C68" w:rsidRPr="001D7C68" w:rsidRDefault="001D7C68" w:rsidP="001D7C68"/>
    <w:p w:rsidR="001D7C68" w:rsidRDefault="001D7C68" w:rsidP="001D7C68"/>
    <w:p w:rsidR="001D7C68" w:rsidRDefault="001D7C68" w:rsidP="001D7C68"/>
    <w:p w:rsidR="001D7C68" w:rsidRDefault="001D7C68" w:rsidP="001D7C68">
      <w:pPr>
        <w:jc w:val="center"/>
      </w:pPr>
    </w:p>
    <w:p w:rsidR="001D7C68" w:rsidRDefault="001D7C68" w:rsidP="001D7C68">
      <w:pPr>
        <w:jc w:val="center"/>
      </w:pPr>
    </w:p>
    <w:p w:rsidR="00742E8D" w:rsidRDefault="001D7C68" w:rsidP="001D7C68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154305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5" name="Imagem 25" descr="C:\Users\alexsandro.rosa\Desktop\Guia Rapido - FLY01 Saúde - Cadastros SP-SADT\12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- FLY01 Saúde - Cadastros SP-SADT\12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Default="00742E8D" w:rsidP="00742E8D"/>
    <w:p w:rsidR="001D7C68" w:rsidRDefault="001D7C68" w:rsidP="00742E8D"/>
    <w:p w:rsidR="00742E8D" w:rsidRDefault="00742E8D" w:rsidP="00742E8D"/>
    <w:p w:rsidR="00742E8D" w:rsidRDefault="00742E8D" w:rsidP="00742E8D"/>
    <w:p w:rsidR="00742E8D" w:rsidRDefault="00742E8D" w:rsidP="00742E8D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Guia Rapido - FLY01 Saúde - Cadastros SP-SADT\13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- FLY01 Saúde - Cadastros SP-SADT\13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Default="00742E8D" w:rsidP="00742E8D"/>
    <w:p w:rsidR="00742E8D" w:rsidRPr="00742E8D" w:rsidRDefault="00742E8D" w:rsidP="00742E8D"/>
    <w:p w:rsidR="00742E8D" w:rsidRPr="00742E8D" w:rsidRDefault="00742E8D" w:rsidP="00742E8D"/>
    <w:p w:rsidR="00742E8D" w:rsidRDefault="00742E8D" w:rsidP="00742E8D"/>
    <w:p w:rsidR="00742E8D" w:rsidRDefault="00742E8D" w:rsidP="00742E8D"/>
    <w:p w:rsidR="00742E8D" w:rsidRDefault="00742E8D" w:rsidP="00742E8D"/>
    <w:p w:rsidR="00742E8D" w:rsidRDefault="00742E8D" w:rsidP="00742E8D"/>
    <w:p w:rsidR="00697EDE" w:rsidRDefault="00742E8D" w:rsidP="00742E8D">
      <w:pPr>
        <w:tabs>
          <w:tab w:val="left" w:pos="4245"/>
        </w:tabs>
      </w:pPr>
      <w:r>
        <w:tab/>
      </w:r>
    </w:p>
    <w:p w:rsidR="00697EDE" w:rsidRPr="00697EDE" w:rsidRDefault="00697EDE" w:rsidP="00697EDE"/>
    <w:p w:rsidR="00697EDE" w:rsidRPr="00697EDE" w:rsidRDefault="001D510B" w:rsidP="00697EDE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13C9CACA" wp14:editId="3F7564D3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Guia Rapido - FLY01 Saúde - Cadastros SP-SADT\14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Guia Rapido - FLY01 Saúde - Cadastros SP-SADT\14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Default="00697EDE" w:rsidP="00697EDE"/>
    <w:p w:rsidR="00697EDE" w:rsidRDefault="00697EDE" w:rsidP="00697EDE"/>
    <w:p w:rsidR="00742E8D" w:rsidRDefault="00742E8D" w:rsidP="00697EDE">
      <w:pPr>
        <w:jc w:val="center"/>
      </w:pPr>
    </w:p>
    <w:p w:rsidR="00697EDE" w:rsidRDefault="00697EDE" w:rsidP="00697EDE">
      <w:pPr>
        <w:jc w:val="center"/>
      </w:pPr>
    </w:p>
    <w:p w:rsidR="00697EDE" w:rsidRDefault="00697EDE" w:rsidP="00697EDE">
      <w:pPr>
        <w:jc w:val="center"/>
      </w:pPr>
    </w:p>
    <w:p w:rsidR="00697EDE" w:rsidRDefault="00697EDE" w:rsidP="00697EDE">
      <w:pPr>
        <w:jc w:val="center"/>
      </w:pPr>
    </w:p>
    <w:p w:rsidR="00697EDE" w:rsidRDefault="00697EDE" w:rsidP="00697EDE">
      <w:pPr>
        <w:jc w:val="center"/>
      </w:pPr>
    </w:p>
    <w:p w:rsidR="00697EDE" w:rsidRPr="00A40812" w:rsidRDefault="00697EDE" w:rsidP="00697EDE">
      <w:pPr>
        <w:pStyle w:val="ParagrafoManual"/>
        <w:rPr>
          <w:sz w:val="22"/>
        </w:rPr>
      </w:pPr>
      <w:r w:rsidRPr="00697EDE">
        <w:rPr>
          <w:sz w:val="22"/>
        </w:rPr>
        <w:lastRenderedPageBreak/>
        <w:t xml:space="preserve"> </w:t>
      </w:r>
      <w:r w:rsidRPr="00697EDE">
        <w:rPr>
          <w:noProof/>
          <w:sz w:val="22"/>
          <w:lang w:eastAsia="pt-BR"/>
        </w:rPr>
        <w:t xml:space="preserve">Quando </w:t>
      </w:r>
      <w:r w:rsidRPr="00697EDE">
        <w:rPr>
          <w:noProof/>
          <w:sz w:val="22"/>
          <w:lang w:eastAsia="pt-BR"/>
        </w:rPr>
        <w:t xml:space="preserve">você </w:t>
      </w:r>
      <w:r w:rsidRPr="00697EDE">
        <w:rPr>
          <w:noProof/>
          <w:sz w:val="22"/>
          <w:lang w:eastAsia="pt-BR"/>
        </w:rPr>
        <w:t>marca</w:t>
      </w:r>
      <w:r w:rsidRPr="00697EDE">
        <w:rPr>
          <w:noProof/>
          <w:sz w:val="22"/>
          <w:lang w:eastAsia="pt-BR"/>
        </w:rPr>
        <w:t>r</w:t>
      </w:r>
      <w:r w:rsidRPr="00697EDE">
        <w:rPr>
          <w:noProof/>
          <w:sz w:val="22"/>
          <w:lang w:eastAsia="pt-BR"/>
        </w:rPr>
        <w:t xml:space="preserve"> a opção</w:t>
      </w:r>
      <w:r w:rsidRPr="00697EDE">
        <w:rPr>
          <w:sz w:val="22"/>
        </w:rPr>
        <w:t xml:space="preserve"> </w:t>
      </w:r>
      <w:r w:rsidRPr="00697EDE">
        <w:rPr>
          <w:b/>
          <w:sz w:val="22"/>
        </w:rPr>
        <w:t>“Informar o código do prestador no XML”</w:t>
      </w:r>
      <w:r w:rsidRPr="00697EDE">
        <w:rPr>
          <w:sz w:val="22"/>
        </w:rPr>
        <w:t>,</w:t>
      </w:r>
      <w:r w:rsidRPr="00697EDE">
        <w:rPr>
          <w:sz w:val="22"/>
        </w:rPr>
        <w:t xml:space="preserve"> em Cadastros e após em</w:t>
      </w:r>
      <w:r>
        <w:rPr>
          <w:sz w:val="22"/>
        </w:rPr>
        <w:t xml:space="preserve"> Convênios </w:t>
      </w:r>
      <w:r w:rsidRPr="00697EDE">
        <w:rPr>
          <w:sz w:val="22"/>
        </w:rPr>
        <w:t>para</w:t>
      </w:r>
      <w:r w:rsidRPr="00697EDE">
        <w:rPr>
          <w:sz w:val="22"/>
        </w:rPr>
        <w:t xml:space="preserve"> </w:t>
      </w:r>
      <w:r w:rsidRPr="00697EDE">
        <w:rPr>
          <w:sz w:val="22"/>
        </w:rPr>
        <w:t xml:space="preserve">que </w:t>
      </w:r>
      <w:r w:rsidRPr="00697EDE">
        <w:rPr>
          <w:sz w:val="22"/>
        </w:rPr>
        <w:t>ger</w:t>
      </w:r>
      <w:r w:rsidRPr="00697EDE">
        <w:rPr>
          <w:sz w:val="22"/>
        </w:rPr>
        <w:t>e</w:t>
      </w:r>
      <w:r w:rsidRPr="00697EDE">
        <w:rPr>
          <w:sz w:val="22"/>
        </w:rPr>
        <w:t xml:space="preserve"> a guia </w:t>
      </w:r>
      <w:r w:rsidRPr="00697EDE">
        <w:rPr>
          <w:sz w:val="22"/>
        </w:rPr>
        <w:t>c</w:t>
      </w:r>
      <w:r w:rsidRPr="00697EDE">
        <w:rPr>
          <w:sz w:val="22"/>
        </w:rPr>
        <w:t>onst</w:t>
      </w:r>
      <w:r w:rsidRPr="00697EDE">
        <w:rPr>
          <w:sz w:val="22"/>
        </w:rPr>
        <w:t>ando</w:t>
      </w:r>
      <w:r w:rsidRPr="00697EDE">
        <w:rPr>
          <w:sz w:val="22"/>
        </w:rPr>
        <w:t xml:space="preserve"> o código do prestador que a operadora possui</w:t>
      </w:r>
      <w:r w:rsidRPr="00697EDE">
        <w:rPr>
          <w:sz w:val="22"/>
        </w:rPr>
        <w:t xml:space="preserve">. Esse código deve ser cadastrado nesse momento, clicando em </w:t>
      </w:r>
      <w:r w:rsidRPr="00697EDE">
        <w:rPr>
          <w:b/>
          <w:sz w:val="22"/>
        </w:rPr>
        <w:t>Novo</w:t>
      </w:r>
      <w:r>
        <w:rPr>
          <w:sz w:val="22"/>
        </w:rPr>
        <w:t>.</w:t>
      </w:r>
    </w:p>
    <w:p w:rsidR="00697EDE" w:rsidRDefault="00697EDE" w:rsidP="00697EDE">
      <w:pPr>
        <w:jc w:val="center"/>
      </w:pPr>
    </w:p>
    <w:p w:rsidR="00697EDE" w:rsidRPr="00697EDE" w:rsidRDefault="00697EDE" w:rsidP="00697EDE"/>
    <w:p w:rsidR="00697EDE" w:rsidRPr="00697EDE" w:rsidRDefault="001D510B" w:rsidP="00697EDE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4CF0BC08" wp14:editId="4A6A6A21">
            <wp:simplePos x="0" y="0"/>
            <wp:positionH relativeFrom="margin">
              <wp:align>center</wp:align>
            </wp:positionH>
            <wp:positionV relativeFrom="paragraph">
              <wp:posOffset>45085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Guia Rapido - FLY01 Saúde - Cadastros SP-SADT\15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Guia Rapido - FLY01 Saúde - Cadastros SP-SADT\15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Default="00697EDE" w:rsidP="00697EDE"/>
    <w:p w:rsidR="00697EDE" w:rsidRDefault="00697EDE" w:rsidP="00697EDE"/>
    <w:p w:rsidR="00697EDE" w:rsidRDefault="001D510B" w:rsidP="001D510B">
      <w:pPr>
        <w:pStyle w:val="ParagrafoManual"/>
      </w:pPr>
      <w:r w:rsidRPr="001D510B">
        <w:rPr>
          <w:sz w:val="22"/>
        </w:rPr>
        <w:t xml:space="preserve">O campo </w:t>
      </w:r>
      <w:r w:rsidRPr="001D510B">
        <w:rPr>
          <w:b/>
          <w:sz w:val="22"/>
        </w:rPr>
        <w:t xml:space="preserve">Indicação Clinica </w:t>
      </w:r>
      <w:r w:rsidRPr="001D510B">
        <w:rPr>
          <w:sz w:val="22"/>
        </w:rPr>
        <w:t xml:space="preserve">e </w:t>
      </w:r>
      <w:r>
        <w:rPr>
          <w:b/>
          <w:sz w:val="22"/>
        </w:rPr>
        <w:t>Procedimentos S</w:t>
      </w:r>
      <w:r w:rsidRPr="001D510B">
        <w:rPr>
          <w:b/>
          <w:sz w:val="22"/>
        </w:rPr>
        <w:t>olicitados</w:t>
      </w:r>
      <w:r w:rsidRPr="001D510B">
        <w:rPr>
          <w:sz w:val="22"/>
        </w:rPr>
        <w:t xml:space="preserve"> terá que ser inseridos </w:t>
      </w:r>
      <w:proofErr w:type="gramStart"/>
      <w:r w:rsidRPr="001D510B">
        <w:rPr>
          <w:sz w:val="22"/>
        </w:rPr>
        <w:t>no momentos</w:t>
      </w:r>
      <w:proofErr w:type="gramEnd"/>
      <w:r w:rsidRPr="001D510B">
        <w:rPr>
          <w:sz w:val="22"/>
        </w:rPr>
        <w:t xml:space="preserve"> que é gerado a Guia</w:t>
      </w:r>
      <w:r>
        <w:t>.</w:t>
      </w:r>
    </w:p>
    <w:p w:rsidR="00697EDE" w:rsidRDefault="00697EDE" w:rsidP="00697EDE">
      <w:pPr>
        <w:jc w:val="center"/>
      </w:pPr>
    </w:p>
    <w:p w:rsidR="00697EDE" w:rsidRDefault="00697EDE" w:rsidP="00697EDE">
      <w:pPr>
        <w:jc w:val="center"/>
      </w:pPr>
    </w:p>
    <w:p w:rsidR="00697EDE" w:rsidRPr="00697EDE" w:rsidRDefault="001D510B" w:rsidP="00697EDE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6682EB0E" wp14:editId="47806734">
            <wp:simplePos x="0" y="0"/>
            <wp:positionH relativeFrom="margin">
              <wp:align>center</wp:align>
            </wp:positionH>
            <wp:positionV relativeFrom="paragraph">
              <wp:posOffset>112395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Guia Rapido - FLY01 Saúde - Cadastros SP-SADT\16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Guia Rapido - FLY01 Saúde - Cadastros SP-SADT\16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Default="00697EDE" w:rsidP="00697EDE"/>
    <w:p w:rsidR="00697EDE" w:rsidRPr="00697EDE" w:rsidRDefault="00697EDE" w:rsidP="00697EDE"/>
    <w:p w:rsidR="00697EDE" w:rsidRPr="00697EDE" w:rsidRDefault="00697EDE" w:rsidP="00697EDE"/>
    <w:p w:rsidR="00697EDE" w:rsidRDefault="00697EDE" w:rsidP="00697EDE"/>
    <w:p w:rsidR="00697EDE" w:rsidRDefault="00697EDE" w:rsidP="00697EDE"/>
    <w:p w:rsidR="00697EDE" w:rsidRDefault="001D510B" w:rsidP="00697EDE">
      <w:bookmarkStart w:id="1" w:name="_GoBack"/>
      <w:r>
        <w:rPr>
          <w:noProof/>
          <w:lang w:eastAsia="pt-BR"/>
        </w:rPr>
        <w:lastRenderedPageBreak/>
        <w:drawing>
          <wp:anchor distT="0" distB="0" distL="114300" distR="114300" simplePos="0" relativeHeight="251674624" behindDoc="0" locked="0" layoutInCell="1" allowOverlap="1" wp14:anchorId="4F3F5B3B" wp14:editId="4C9BC418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Guia Rapido - FLY01 Saúde - Cadastros SP-SADT\17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Guia Rapido - FLY01 Saúde - Cadastros SP-SADT\17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</w:p>
    <w:p w:rsidR="00697EDE" w:rsidRPr="00697EDE" w:rsidRDefault="00697EDE" w:rsidP="00697EDE"/>
    <w:sectPr w:rsidR="00697EDE" w:rsidRPr="00697EDE" w:rsidSect="00D569DD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6D53" w:rsidRDefault="00526D53" w:rsidP="00CA5701">
      <w:r>
        <w:separator/>
      </w:r>
    </w:p>
  </w:endnote>
  <w:endnote w:type="continuationSeparator" w:id="0">
    <w:p w:rsidR="00526D53" w:rsidRDefault="00526D53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D510B">
                            <w:rPr>
                              <w:noProof/>
                              <w:sz w:val="20"/>
                              <w:szCs w:val="20"/>
                            </w:rPr>
                            <w:t>10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D510B">
                      <w:rPr>
                        <w:noProof/>
                        <w:sz w:val="20"/>
                        <w:szCs w:val="20"/>
                      </w:rPr>
                      <w:t>10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6D53" w:rsidRDefault="00526D53" w:rsidP="00CA5701">
      <w:r>
        <w:separator/>
      </w:r>
    </w:p>
  </w:footnote>
  <w:footnote w:type="continuationSeparator" w:id="0">
    <w:p w:rsidR="00526D53" w:rsidRDefault="00526D53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923BA" w:rsidP="00C4691D">
                          <w:pPr>
                            <w:pStyle w:val="Ttulo"/>
                          </w:pPr>
                          <w:r w:rsidRPr="00D923BA">
                            <w:t>Guia Rápido - Cadastros SP/SADT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923BA" w:rsidP="00C4691D">
                    <w:pPr>
                      <w:pStyle w:val="Ttulo"/>
                    </w:pPr>
                    <w:r w:rsidRPr="00D923BA">
                      <w:t>Guia Rápido - Cadastros SP/SADT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3A6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752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510B"/>
    <w:rsid w:val="001D6035"/>
    <w:rsid w:val="001D6504"/>
    <w:rsid w:val="001D6CEF"/>
    <w:rsid w:val="001D7C68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3BB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15B1"/>
    <w:rsid w:val="002A214D"/>
    <w:rsid w:val="002A25AA"/>
    <w:rsid w:val="002A2A40"/>
    <w:rsid w:val="002A2BE3"/>
    <w:rsid w:val="002A346E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24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314D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7D1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27EC2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6D53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4E1C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07DBE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7EDE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666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2E8D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B5B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1082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26B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812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4F6B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E6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16C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3DE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6B0"/>
    <w:rsid w:val="00D33830"/>
    <w:rsid w:val="00D346AB"/>
    <w:rsid w:val="00D36D2C"/>
    <w:rsid w:val="00D4072D"/>
    <w:rsid w:val="00D41D39"/>
    <w:rsid w:val="00D43FC8"/>
    <w:rsid w:val="00D45CA2"/>
    <w:rsid w:val="00D465DA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3BA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03F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18E4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98D"/>
    <w:rsid w:val="00FA7D4E"/>
    <w:rsid w:val="00FB2884"/>
    <w:rsid w:val="00FB2C4A"/>
    <w:rsid w:val="00FB33D2"/>
    <w:rsid w:val="00FB3519"/>
    <w:rsid w:val="00FB3AC9"/>
    <w:rsid w:val="00FB49B9"/>
    <w:rsid w:val="00FB5F4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eg"/><Relationship Id="rId2" Type="http://schemas.openxmlformats.org/officeDocument/2006/relationships/image" Target="media/image19.jpeg"/><Relationship Id="rId1" Type="http://schemas.openxmlformats.org/officeDocument/2006/relationships/image" Target="media/image1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9.jpeg"/><Relationship Id="rId1" Type="http://schemas.openxmlformats.org/officeDocument/2006/relationships/image" Target="media/image1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93406-ECF7-4B26-9CFA-C515EA0AC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1849</TotalTime>
  <Pages>11</Pages>
  <Words>273</Words>
  <Characters>1477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1747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267</cp:revision>
  <cp:lastPrinted>2014-01-19T16:14:00Z</cp:lastPrinted>
  <dcterms:created xsi:type="dcterms:W3CDTF">2014-01-20T18:34:00Z</dcterms:created>
  <dcterms:modified xsi:type="dcterms:W3CDTF">2016-12-13T16:11:00Z</dcterms:modified>
</cp:coreProperties>
</file>