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114D" w:rsidRPr="000E0A89" w:rsidRDefault="00A5114D" w:rsidP="007B7FE0">
      <w:pPr>
        <w:rPr>
          <w:rFonts w:asciiTheme="majorHAnsi" w:hAnsiTheme="majorHAnsi"/>
          <w:sz w:val="22"/>
          <w:szCs w:val="22"/>
        </w:rPr>
      </w:pPr>
    </w:p>
    <w:p w:rsidR="00800DAC" w:rsidRPr="000E0A89" w:rsidRDefault="00800DAC" w:rsidP="007B7FE0">
      <w:pPr>
        <w:rPr>
          <w:rFonts w:asciiTheme="majorHAnsi" w:hAnsiTheme="majorHAnsi"/>
          <w:sz w:val="22"/>
          <w:szCs w:val="22"/>
        </w:rPr>
      </w:pPr>
    </w:p>
    <w:p w:rsidR="00BB3A40" w:rsidRPr="000E0A89" w:rsidRDefault="00C17D85" w:rsidP="00BB3A40">
      <w:pPr>
        <w:rPr>
          <w:rFonts w:asciiTheme="majorHAnsi" w:hAnsiTheme="majorHAns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7058660</wp:posOffset>
                </wp:positionV>
                <wp:extent cx="5346700" cy="647700"/>
                <wp:effectExtent l="0" t="0" r="0" b="0"/>
                <wp:wrapSquare wrapText="bothSides"/>
                <wp:docPr id="34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346700" cy="647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172DCA" w:rsidP="00BB3A40">
                            <w:pPr>
                              <w:jc w:val="center"/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</w:pPr>
                            <w:proofErr w:type="gramStart"/>
                            <w:r w:rsidRPr="00B11A2F">
                              <w:rPr>
                                <w:rFonts w:asciiTheme="majorHAnsi" w:hAnsiTheme="majorHAnsi"/>
                                <w:b/>
                                <w:i/>
                                <w:color w:val="FFFFFF" w:themeColor="background1"/>
                                <w:sz w:val="40"/>
                                <w:szCs w:val="40"/>
                              </w:rPr>
                              <w:t>Release Notes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position:absolute;margin-left:51pt;margin-top:555.8pt;width:421pt;height:5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" filled="f" stroked="f">
                <v:path arrowok="t"/>
                <v:textbox>
                  <w:txbxContent>
                    <w:p w:rsidR="007302F7" w:rsidRPr="00B11A2F" w:rsidRDefault="007302F7" w:rsidP="00BB3A40">
                      <w:pPr>
                        <w:jc w:val="center"/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</w:pPr>
                      <w:proofErr w:type="gramStart"/>
                      <w:r w:rsidRPr="00B11A2F">
                        <w:rPr>
                          <w:rFonts w:asciiTheme="majorHAnsi" w:hAnsiTheme="majorHAnsi"/>
                          <w:b/>
                          <w:i/>
                          <w:color w:val="FFFFFF" w:themeColor="background1"/>
                          <w:sz w:val="40"/>
                          <w:szCs w:val="40"/>
                        </w:rPr>
                        <w:t>Release Notes</w:t>
                      </w:r>
                      <w:proofErr w:type="gramEnd"/>
                    </w:p>
                  </w:txbxContent>
                </v:textbox>
                <w10:wrap type="square"/>
              </v:shape>
            </w:pict>
          </mc:Fallback>
        </mc:AlternateContent>
      </w: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3556000</wp:posOffset>
                </wp:positionH>
                <wp:positionV relativeFrom="paragraph">
                  <wp:posOffset>7757160</wp:posOffset>
                </wp:positionV>
                <wp:extent cx="2413000" cy="317500"/>
                <wp:effectExtent l="0" t="0" r="0" b="6350"/>
                <wp:wrapSquare wrapText="bothSides"/>
                <wp:docPr id="35" name="Text Box 3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2413000" cy="3175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11A2F" w:rsidRDefault="00AB20E3" w:rsidP="008642B8">
                            <w:pPr>
                              <w:rPr>
                                <w:rFonts w:asciiTheme="majorHAnsi" w:hAnsiTheme="majorHAnsi"/>
                                <w:b/>
                                <w:color w:val="17365D" w:themeColor="text2" w:themeShade="BF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[Novembr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o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/</w:t>
                            </w:r>
                            <w:r w:rsidR="00172DCA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2013</w:t>
                            </w:r>
                            <w:r w:rsidR="00172DCA" w:rsidRPr="00B11A2F">
                              <w:rPr>
                                <w:rFonts w:asciiTheme="majorHAnsi" w:hAnsiTheme="majorHAnsi"/>
                                <w:b/>
                                <w:color w:val="00B0F0"/>
                                <w:sz w:val="22"/>
                                <w:szCs w:val="22"/>
                              </w:rPr>
                              <w:t>]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5" o:spid="_x0000_s1027" type="#_x0000_t202" style="position:absolute;margin-left:280pt;margin-top:610.8pt;width:190pt;height:2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" filled="f" stroked="f">
                <v:path arrowok="t"/>
                <v:textbox>
                  <w:txbxContent>
                    <w:p w:rsidR="00172DCA" w:rsidRPr="00B11A2F" w:rsidRDefault="00AB20E3" w:rsidP="008642B8">
                      <w:pPr>
                        <w:rPr>
                          <w:rFonts w:asciiTheme="majorHAnsi" w:hAnsiTheme="majorHAnsi"/>
                          <w:b/>
                          <w:color w:val="17365D" w:themeColor="text2" w:themeShade="BF"/>
                          <w:sz w:val="22"/>
                          <w:szCs w:val="22"/>
                        </w:rPr>
                      </w:pPr>
                      <w:r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[Novembr</w:t>
                      </w:r>
                      <w:bookmarkStart w:id="1" w:name="_GoBack"/>
                      <w:bookmarkEnd w:id="1"/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o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/</w:t>
                      </w:r>
                      <w:r w:rsidR="00172DCA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2013</w:t>
                      </w:r>
                      <w:r w:rsidR="00172DCA" w:rsidRPr="00B11A2F">
                        <w:rPr>
                          <w:rFonts w:asciiTheme="majorHAnsi" w:hAnsiTheme="majorHAnsi"/>
                          <w:b/>
                          <w:color w:val="00B0F0"/>
                          <w:sz w:val="22"/>
                          <w:szCs w:val="22"/>
                        </w:rPr>
                        <w:t>]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800DAC" w:rsidRPr="000E0A89">
        <w:rPr>
          <w:rFonts w:asciiTheme="majorHAnsi" w:hAnsiTheme="majorHAnsi"/>
          <w:sz w:val="22"/>
          <w:szCs w:val="22"/>
        </w:rPr>
        <w:br w:type="page"/>
      </w:r>
    </w:p>
    <w:p w:rsidR="00733A32" w:rsidRPr="00517D35" w:rsidRDefault="00733A32" w:rsidP="00733A32">
      <w:pPr>
        <w:pStyle w:val="Ttulo"/>
      </w:pPr>
      <w:bookmarkStart w:id="0" w:name="_Toc352923621"/>
      <w:r w:rsidRPr="00517D35">
        <w:lastRenderedPageBreak/>
        <w:t>Sumário</w:t>
      </w:r>
      <w:bookmarkEnd w:id="0"/>
    </w:p>
    <w:p w:rsidR="00733A32" w:rsidRPr="008D1042" w:rsidRDefault="00733A32" w:rsidP="00733A32">
      <w:pPr>
        <w:pStyle w:val="Larcio"/>
      </w:pPr>
    </w:p>
    <w:p w:rsidR="00733A32" w:rsidRPr="00733A32" w:rsidRDefault="00F96E5C" w:rsidP="00BB3BE5">
      <w:pPr>
        <w:pStyle w:val="Sumrio1"/>
        <w:tabs>
          <w:tab w:val="right" w:leader="dot" w:pos="10450"/>
        </w:tabs>
        <w:spacing w:before="0" w:after="120"/>
        <w:rPr>
          <w:rFonts w:asciiTheme="majorHAnsi" w:hAnsiTheme="majorHAnsi"/>
          <w:b w:val="0"/>
          <w:noProof/>
          <w:sz w:val="20"/>
          <w:szCs w:val="20"/>
          <w:lang w:eastAsia="pt-BR"/>
        </w:rPr>
      </w:pPr>
      <w:r w:rsidRPr="00733A32">
        <w:rPr>
          <w:rStyle w:val="TtulodoLivro"/>
        </w:rPr>
        <w:fldChar w:fldCharType="begin"/>
      </w:r>
      <w:r w:rsidR="00733A32" w:rsidRPr="00733A32">
        <w:rPr>
          <w:rStyle w:val="TtulodoLivro"/>
        </w:rPr>
        <w:instrText xml:space="preserve"> TOC \o "1-3" \h \z \u </w:instrText>
      </w:r>
      <w:r w:rsidRPr="00733A32">
        <w:rPr>
          <w:rStyle w:val="TtulodoLivro"/>
        </w:rPr>
        <w:fldChar w:fldCharType="separate"/>
      </w:r>
      <w:hyperlink r:id="rId9" w:anchor="_Toc352923622" w:history="1">
        <w:r w:rsidR="00733A32" w:rsidRPr="00733A32">
          <w:rPr>
            <w:rStyle w:val="Hyperlink"/>
            <w:rFonts w:asciiTheme="majorHAnsi" w:hAnsiTheme="majorHAnsi"/>
            <w:noProof/>
            <w:sz w:val="20"/>
            <w:szCs w:val="20"/>
            <w:lang w:eastAsia="pt-BR"/>
          </w:rPr>
          <w:t>Prefácio</w:t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tab/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begin"/>
        </w:r>
        <w:r w:rsidR="00733A32" w:rsidRPr="00733A32">
          <w:rPr>
            <w:rFonts w:asciiTheme="majorHAnsi" w:hAnsiTheme="majorHAnsi"/>
            <w:noProof/>
            <w:webHidden/>
            <w:sz w:val="20"/>
            <w:szCs w:val="20"/>
          </w:rPr>
          <w:instrText xml:space="preserve"> PAGEREF _Toc352923622 \h </w:instrTex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separate"/>
        </w:r>
        <w:r w:rsidR="00B86E28">
          <w:rPr>
            <w:rFonts w:asciiTheme="majorHAnsi" w:hAnsiTheme="majorHAnsi"/>
            <w:noProof/>
            <w:webHidden/>
            <w:sz w:val="20"/>
            <w:szCs w:val="20"/>
          </w:rPr>
          <w:t>4</w:t>
        </w:r>
        <w:r w:rsidRPr="00733A32">
          <w:rPr>
            <w:rFonts w:asciiTheme="majorHAnsi" w:hAnsiTheme="majorHAnsi"/>
            <w:noProof/>
            <w:webHidden/>
            <w:sz w:val="20"/>
            <w:szCs w:val="20"/>
          </w:rPr>
          <w:fldChar w:fldCharType="end"/>
        </w:r>
      </w:hyperlink>
    </w:p>
    <w:p w:rsidR="00733A32" w:rsidRPr="00733A32" w:rsidRDefault="00F8569C" w:rsidP="00BB3BE5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0" w:anchor="_Toc352923623" w:history="1">
        <w:r w:rsidR="00733A32" w:rsidRPr="00733A32">
          <w:rPr>
            <w:rStyle w:val="Hyperlink"/>
          </w:rPr>
          <w:t>1.</w:t>
        </w:r>
        <w:r w:rsidR="00733A32" w:rsidRPr="00733A32">
          <w:tab/>
        </w:r>
        <w:r w:rsidR="00522E6E">
          <w:rPr>
            <w:rStyle w:val="Hyperlink"/>
          </w:rPr>
          <w:t>Implementações</w:t>
        </w:r>
        <w:r w:rsidR="00733A32" w:rsidRPr="00733A32">
          <w:rPr>
            <w:webHidden/>
          </w:rPr>
          <w:tab/>
        </w:r>
      </w:hyperlink>
      <w:r w:rsidR="00DE1A64">
        <w:t>4</w:t>
      </w:r>
    </w:p>
    <w:p w:rsidR="001F08DB" w:rsidRDefault="00F8569C" w:rsidP="001F08DB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1" w:anchor="_Toc352923624" w:history="1">
        <w:r w:rsidR="001F08DB">
          <w:rPr>
            <w:rStyle w:val="Hyperlink"/>
            <w:b w:val="0"/>
          </w:rPr>
          <w:t>1.</w:t>
        </w:r>
        <w:r w:rsidR="009F71E0">
          <w:rPr>
            <w:rStyle w:val="Hyperlink"/>
            <w:b w:val="0"/>
          </w:rPr>
          <w:t>1</w:t>
        </w:r>
        <w:r w:rsidR="001F08DB" w:rsidRPr="00B86E28">
          <w:rPr>
            <w:rStyle w:val="Hyperlink"/>
            <w:b w:val="0"/>
          </w:rPr>
          <w:t>.</w:t>
        </w:r>
        <w:r w:rsidR="001F08DB">
          <w:rPr>
            <w:rStyle w:val="Hyperlink"/>
            <w:b w:val="0"/>
          </w:rPr>
          <w:t>A</w:t>
        </w:r>
        <w:r w:rsidR="001353B3">
          <w:rPr>
            <w:rStyle w:val="Hyperlink"/>
            <w:b w:val="0"/>
          </w:rPr>
          <w:t>tendimento Clínico</w:t>
        </w:r>
        <w:r w:rsidR="001F08DB" w:rsidRPr="00B86E28">
          <w:rPr>
            <w:webHidden/>
          </w:rPr>
          <w:tab/>
        </w:r>
      </w:hyperlink>
      <w:r w:rsidR="00DE1A64">
        <w:t>4</w:t>
      </w:r>
    </w:p>
    <w:p w:rsidR="00DE1A64" w:rsidRPr="00733A32" w:rsidRDefault="00F8569C" w:rsidP="00DE1A64">
      <w:pPr>
        <w:pStyle w:val="Sumrio2"/>
        <w:tabs>
          <w:tab w:val="clear" w:pos="960"/>
          <w:tab w:val="left" w:pos="567"/>
        </w:tabs>
        <w:spacing w:after="120"/>
        <w:ind w:left="0"/>
      </w:pPr>
      <w:hyperlink r:id="rId12" w:anchor="_Toc352923623" w:history="1">
        <w:r w:rsidR="00DE1A64">
          <w:rPr>
            <w:rStyle w:val="Hyperlink"/>
          </w:rPr>
          <w:t>2</w:t>
        </w:r>
        <w:r w:rsidR="00DE1A64" w:rsidRPr="00733A32">
          <w:rPr>
            <w:rStyle w:val="Hyperlink"/>
          </w:rPr>
          <w:t>.</w:t>
        </w:r>
        <w:r w:rsidR="00DE1A64" w:rsidRPr="00733A32">
          <w:tab/>
        </w:r>
        <w:r w:rsidR="00DE1A64">
          <w:t>Correções</w:t>
        </w:r>
        <w:r w:rsidR="00DE1A64" w:rsidRPr="00733A32">
          <w:rPr>
            <w:webHidden/>
          </w:rPr>
          <w:tab/>
        </w:r>
      </w:hyperlink>
      <w:r w:rsidR="00DE1A64">
        <w:t>5</w:t>
      </w:r>
    </w:p>
    <w:p w:rsidR="00DE1A64" w:rsidRDefault="00F8569C" w:rsidP="00DE1A64">
      <w:pPr>
        <w:pStyle w:val="Sumrio2"/>
        <w:tabs>
          <w:tab w:val="clear" w:pos="960"/>
          <w:tab w:val="left" w:pos="567"/>
        </w:tabs>
        <w:spacing w:after="120"/>
        <w:ind w:left="284"/>
      </w:pPr>
      <w:hyperlink r:id="rId13" w:anchor="_Toc352923624" w:history="1">
        <w:r w:rsidR="00DE1A64">
          <w:rPr>
            <w:rStyle w:val="Hyperlink"/>
            <w:b w:val="0"/>
          </w:rPr>
          <w:t>2.1</w:t>
        </w:r>
        <w:r w:rsidR="00DE1A64" w:rsidRPr="00B86E28">
          <w:rPr>
            <w:rStyle w:val="Hyperlink"/>
            <w:b w:val="0"/>
          </w:rPr>
          <w:t>.</w:t>
        </w:r>
        <w:r w:rsidR="00DE1A64">
          <w:rPr>
            <w:rStyle w:val="Hyperlink"/>
            <w:b w:val="0"/>
          </w:rPr>
          <w:t>Atendimento Clínico</w:t>
        </w:r>
        <w:r w:rsidR="00DE1A64" w:rsidRPr="00B86E28">
          <w:rPr>
            <w:webHidden/>
          </w:rPr>
          <w:tab/>
        </w:r>
      </w:hyperlink>
      <w:r w:rsidR="00DE1A64">
        <w:t>5</w:t>
      </w:r>
    </w:p>
    <w:p w:rsidR="00DE1A64" w:rsidRPr="00DE1A64" w:rsidRDefault="00DE1A64" w:rsidP="00DE1A64">
      <w:pPr>
        <w:rPr>
          <w:lang w:eastAsia="pt-BR"/>
        </w:rPr>
      </w:pPr>
    </w:p>
    <w:p w:rsidR="00036E9F" w:rsidRDefault="00F96E5C" w:rsidP="00036E9F">
      <w:pPr>
        <w:spacing w:after="120"/>
        <w:rPr>
          <w:rStyle w:val="TtulodoLivro"/>
        </w:rPr>
      </w:pPr>
      <w:r w:rsidRPr="00733A32">
        <w:rPr>
          <w:rStyle w:val="TtulodoLivro"/>
        </w:rPr>
        <w:fldChar w:fldCharType="end"/>
      </w: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BB3A40" w:rsidRPr="000E0A89" w:rsidRDefault="00C17D85" w:rsidP="00036E9F">
      <w:pPr>
        <w:spacing w:after="120"/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1A9C78" wp14:editId="6AF1A28C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0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BA577A">
                            <w:pPr>
                              <w:pStyle w:val="Ttulo1"/>
                              <w:numPr>
                                <w:ilvl w:val="0"/>
                                <w:numId w:val="0"/>
                              </w:numPr>
                            </w:pPr>
                            <w:bookmarkStart w:id="1" w:name="_Toc352923622"/>
                            <w:r>
                              <w:rPr>
                                <w:noProof/>
                                <w:lang w:eastAsia="pt-BR"/>
                              </w:rPr>
                              <w:t>Prefácio</w:t>
                            </w:r>
                            <w:bookmarkEnd w:id="1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2" o:spid="_x0000_s1028" type="#_x0000_t202" style="position:absolute;margin-left:16pt;margin-top:1.3pt;width:263pt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l69juA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jpevY7gCAADF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7302F7" w:rsidRPr="0045440F" w:rsidRDefault="007302F7" w:rsidP="00BA577A">
                      <w:pPr>
                        <w:pStyle w:val="Ttulo1"/>
                        <w:numPr>
                          <w:ilvl w:val="0"/>
                          <w:numId w:val="0"/>
                        </w:numPr>
                      </w:pPr>
                      <w:bookmarkStart w:id="3" w:name="_Toc352923622"/>
                      <w:r>
                        <w:rPr>
                          <w:noProof/>
                          <w:lang w:eastAsia="pt-BR"/>
                        </w:rPr>
                        <w:t>Prefácio</w:t>
                      </w:r>
                      <w:bookmarkEnd w:id="3"/>
                    </w:p>
                  </w:txbxContent>
                </v:textbox>
              </v:shape>
            </w:pict>
          </mc:Fallback>
        </mc:AlternateContent>
      </w:r>
      <w:r w:rsidR="00BB3A40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52F5D7E8" wp14:editId="3C68D3A5">
            <wp:extent cx="5499100" cy="476672"/>
            <wp:effectExtent l="0" t="0" r="0" b="6350"/>
            <wp:docPr id="3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B3A40" w:rsidRPr="000E0A89" w:rsidRDefault="00BB3A40" w:rsidP="00C264D5">
      <w:pPr>
        <w:rPr>
          <w:rFonts w:asciiTheme="majorHAnsi" w:hAnsiTheme="majorHAnsi" w:cs="Segoe UI"/>
          <w:sz w:val="22"/>
          <w:szCs w:val="22"/>
        </w:rPr>
      </w:pP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sz w:val="22"/>
        </w:rPr>
        <w:t xml:space="preserve">Este documento contém breves descritivos acerca das implementações e correções efetuadas no pacote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Série </w:t>
      </w:r>
      <w:proofErr w:type="gramStart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1</w:t>
      </w:r>
      <w:proofErr w:type="gramEnd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="00723978" w:rsidRPr="00723978">
        <w:rPr>
          <w:rFonts w:asciiTheme="majorHAnsi" w:hAnsiTheme="majorHAnsi" w:cs="Arial"/>
          <w:sz w:val="22"/>
        </w:rPr>
        <w:t>.</w:t>
      </w:r>
      <w:r w:rsidRPr="00BA577A">
        <w:rPr>
          <w:rFonts w:asciiTheme="majorHAnsi" w:hAnsiTheme="majorHAnsi" w:cs="Arial"/>
          <w:sz w:val="22"/>
        </w:rPr>
        <w:t xml:space="preserve"> </w:t>
      </w:r>
    </w:p>
    <w:p w:rsidR="00BA577A" w:rsidRPr="00BA577A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  <w:proofErr w:type="gramStart"/>
      <w:r w:rsidRPr="00BA577A">
        <w:rPr>
          <w:rFonts w:asciiTheme="majorHAnsi" w:hAnsiTheme="majorHAnsi" w:cs="Arial"/>
          <w:sz w:val="22"/>
        </w:rPr>
        <w:t xml:space="preserve">As informações do </w:t>
      </w:r>
      <w:r w:rsidRPr="00B86E28">
        <w:rPr>
          <w:rFonts w:asciiTheme="majorHAnsi" w:hAnsiTheme="majorHAnsi" w:cs="Arial"/>
          <w:sz w:val="22"/>
        </w:rPr>
        <w:t>Release Notes</w:t>
      </w:r>
      <w:proofErr w:type="gramEnd"/>
      <w:r w:rsidRPr="00BA577A">
        <w:rPr>
          <w:rFonts w:asciiTheme="majorHAnsi" w:hAnsiTheme="majorHAnsi" w:cs="Arial"/>
          <w:sz w:val="22"/>
        </w:rPr>
        <w:t xml:space="preserve"> estão organizadas em capítulos, conforme estrutura abaixo: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spacing w:after="60"/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Implementações</w:t>
      </w:r>
      <w:r w:rsidRPr="00BA577A">
        <w:rPr>
          <w:rFonts w:asciiTheme="majorHAnsi" w:hAnsiTheme="majorHAnsi" w:cs="Arial"/>
          <w:sz w:val="22"/>
        </w:rPr>
        <w:t xml:space="preserve">: são apresentadas todas as implementações e evoluções sistêmicas contidas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 xml:space="preserve">Série </w:t>
      </w:r>
      <w:proofErr w:type="gramStart"/>
      <w:r w:rsidR="00723978" w:rsidRPr="00484399">
        <w:rPr>
          <w:rFonts w:asciiTheme="majorHAnsi" w:hAnsiTheme="majorHAnsi" w:cs="Arial"/>
          <w:b/>
          <w:sz w:val="22"/>
        </w:rPr>
        <w:t>1</w:t>
      </w:r>
      <w:proofErr w:type="gramEnd"/>
      <w:r w:rsidR="00723978" w:rsidRPr="00484399">
        <w:rPr>
          <w:rFonts w:asciiTheme="majorHAnsi" w:hAnsiTheme="majorHAnsi" w:cs="Arial"/>
          <w:b/>
          <w:sz w:val="22"/>
        </w:rPr>
        <w:t xml:space="preserve"> Saúde (Personal Med) ®</w:t>
      </w:r>
      <w:r w:rsidR="00723978">
        <w:rPr>
          <w:rFonts w:asciiTheme="majorHAnsi" w:hAnsiTheme="majorHAnsi" w:cs="Arial"/>
          <w:sz w:val="22"/>
        </w:rPr>
        <w:t>.</w:t>
      </w:r>
    </w:p>
    <w:p w:rsidR="00BA577A" w:rsidRPr="00BA577A" w:rsidRDefault="00BA577A" w:rsidP="007C7979">
      <w:pPr>
        <w:pStyle w:val="PargrafodaLista"/>
        <w:numPr>
          <w:ilvl w:val="0"/>
          <w:numId w:val="4"/>
        </w:numPr>
        <w:ind w:left="709" w:right="254"/>
        <w:rPr>
          <w:rFonts w:asciiTheme="majorHAnsi" w:hAnsiTheme="majorHAnsi" w:cs="Arial"/>
          <w:sz w:val="22"/>
        </w:rPr>
      </w:pPr>
      <w:r w:rsidRPr="00BA577A">
        <w:rPr>
          <w:rFonts w:asciiTheme="majorHAnsi" w:hAnsiTheme="majorHAnsi" w:cs="Arial"/>
          <w:b/>
          <w:sz w:val="22"/>
        </w:rPr>
        <w:t>Correções:</w:t>
      </w:r>
      <w:r w:rsidRPr="00BA577A">
        <w:rPr>
          <w:rFonts w:asciiTheme="majorHAnsi" w:hAnsiTheme="majorHAnsi" w:cs="Arial"/>
          <w:sz w:val="22"/>
        </w:rPr>
        <w:t xml:space="preserve"> </w:t>
      </w:r>
      <w:r w:rsidRPr="00BA577A">
        <w:rPr>
          <w:rFonts w:asciiTheme="majorHAnsi" w:hAnsiTheme="majorHAnsi" w:cs="Arial"/>
          <w:color w:val="000000" w:themeColor="text1"/>
          <w:sz w:val="22"/>
        </w:rPr>
        <w:t>são apresentados todos os ajustes contidos</w:t>
      </w:r>
      <w:r w:rsidRPr="00BA577A">
        <w:rPr>
          <w:rFonts w:asciiTheme="majorHAnsi" w:hAnsiTheme="majorHAnsi" w:cs="Arial"/>
          <w:sz w:val="22"/>
        </w:rPr>
        <w:t xml:space="preserve"> no pacote </w:t>
      </w:r>
      <w:r w:rsidR="00723978" w:rsidRPr="00484399">
        <w:rPr>
          <w:rFonts w:asciiTheme="majorHAnsi" w:hAnsiTheme="majorHAnsi" w:cs="Arial"/>
          <w:b/>
          <w:sz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lang w:eastAsia="pt-BR"/>
        </w:rPr>
        <w:t xml:space="preserve"> </w:t>
      </w:r>
      <w:r w:rsidR="00723978" w:rsidRPr="00484399">
        <w:rPr>
          <w:rFonts w:asciiTheme="majorHAnsi" w:hAnsiTheme="majorHAnsi" w:cs="Arial"/>
          <w:b/>
          <w:sz w:val="22"/>
        </w:rPr>
        <w:t xml:space="preserve">Série </w:t>
      </w:r>
      <w:proofErr w:type="gramStart"/>
      <w:r w:rsidR="00723978" w:rsidRPr="00484399">
        <w:rPr>
          <w:rFonts w:asciiTheme="majorHAnsi" w:hAnsiTheme="majorHAnsi" w:cs="Arial"/>
          <w:b/>
          <w:sz w:val="22"/>
        </w:rPr>
        <w:t>1</w:t>
      </w:r>
      <w:proofErr w:type="gramEnd"/>
      <w:r w:rsidR="00723978" w:rsidRPr="00484399">
        <w:rPr>
          <w:rFonts w:asciiTheme="majorHAnsi" w:hAnsiTheme="majorHAnsi" w:cs="Arial"/>
          <w:b/>
          <w:sz w:val="22"/>
        </w:rPr>
        <w:t xml:space="preserve"> Saúde (Personal Med) ®</w:t>
      </w:r>
      <w:r w:rsidR="00723978">
        <w:rPr>
          <w:rFonts w:asciiTheme="majorHAnsi" w:hAnsiTheme="majorHAnsi" w:cs="Arial"/>
          <w:sz w:val="22"/>
        </w:rPr>
        <w:t xml:space="preserve">. </w:t>
      </w:r>
      <w:r w:rsidRPr="00BA577A">
        <w:rPr>
          <w:rFonts w:asciiTheme="majorHAnsi" w:hAnsiTheme="majorHAnsi" w:cs="Arial"/>
          <w:sz w:val="22"/>
        </w:rPr>
        <w:t xml:space="preserve">Tais ajustes compreendem aprimoramento de </w:t>
      </w:r>
      <w:proofErr w:type="gramStart"/>
      <w:r w:rsidRPr="00BA577A">
        <w:rPr>
          <w:rFonts w:asciiTheme="majorHAnsi" w:hAnsiTheme="majorHAnsi" w:cs="Arial"/>
          <w:sz w:val="22"/>
        </w:rPr>
        <w:t>performance</w:t>
      </w:r>
      <w:proofErr w:type="gramEnd"/>
      <w:r w:rsidRPr="00BA577A">
        <w:rPr>
          <w:rFonts w:asciiTheme="majorHAnsi" w:hAnsiTheme="majorHAnsi" w:cs="Arial"/>
          <w:sz w:val="22"/>
        </w:rPr>
        <w:t xml:space="preserve"> e melhorias em processos sistêmicos já existentes.</w:t>
      </w:r>
    </w:p>
    <w:p w:rsidR="00BA577A" w:rsidRPr="00723978" w:rsidRDefault="00BA577A" w:rsidP="00BA577A">
      <w:pPr>
        <w:spacing w:after="60"/>
        <w:ind w:right="254"/>
        <w:rPr>
          <w:rFonts w:asciiTheme="majorHAnsi" w:hAnsiTheme="majorHAnsi" w:cs="Arial"/>
          <w:sz w:val="22"/>
        </w:rPr>
      </w:pPr>
    </w:p>
    <w:p w:rsidR="00BA577A" w:rsidRDefault="00BA577A" w:rsidP="00BA577A">
      <w:pPr>
        <w:spacing w:after="60"/>
        <w:ind w:right="254"/>
        <w:rPr>
          <w:rFonts w:asciiTheme="majorHAnsi" w:hAnsiTheme="majorHAnsi"/>
          <w:sz w:val="22"/>
        </w:rPr>
      </w:pPr>
      <w:r w:rsidRPr="00BA577A">
        <w:rPr>
          <w:rFonts w:asciiTheme="majorHAnsi" w:hAnsiTheme="majorHAnsi"/>
          <w:sz w:val="22"/>
        </w:rPr>
        <w:t xml:space="preserve">Informações detalhadas podem ser obtidas no </w:t>
      </w:r>
      <w:r w:rsidRPr="00BA577A">
        <w:rPr>
          <w:rFonts w:asciiTheme="majorHAnsi" w:hAnsiTheme="majorHAnsi"/>
          <w:b/>
          <w:i/>
          <w:sz w:val="22"/>
        </w:rPr>
        <w:t>Help Online</w:t>
      </w:r>
      <w:r w:rsidRPr="00BA577A">
        <w:rPr>
          <w:rFonts w:asciiTheme="majorHAnsi" w:hAnsiTheme="majorHAnsi"/>
          <w:sz w:val="22"/>
        </w:rPr>
        <w:t xml:space="preserve">, nos </w:t>
      </w:r>
      <w:r w:rsidRPr="00BA577A">
        <w:rPr>
          <w:rFonts w:asciiTheme="majorHAnsi" w:hAnsiTheme="majorHAnsi"/>
          <w:b/>
          <w:sz w:val="22"/>
        </w:rPr>
        <w:t>Boletins Técnicos</w:t>
      </w:r>
      <w:r w:rsidRPr="00BA577A">
        <w:rPr>
          <w:rFonts w:asciiTheme="majorHAnsi" w:hAnsiTheme="majorHAnsi"/>
          <w:sz w:val="22"/>
        </w:rPr>
        <w:t xml:space="preserve"> e no </w:t>
      </w:r>
      <w:r w:rsidRPr="00BA577A">
        <w:rPr>
          <w:rFonts w:asciiTheme="majorHAnsi" w:hAnsiTheme="majorHAnsi"/>
          <w:b/>
          <w:color w:val="000000" w:themeColor="text1"/>
          <w:sz w:val="22"/>
        </w:rPr>
        <w:t xml:space="preserve">Portal </w:t>
      </w:r>
      <w:r w:rsidRPr="00BA577A">
        <w:rPr>
          <w:rFonts w:asciiTheme="majorHAnsi" w:hAnsiTheme="majorHAnsi"/>
          <w:b/>
          <w:sz w:val="22"/>
        </w:rPr>
        <w:t>TDN</w:t>
      </w:r>
      <w:r w:rsidRPr="00BA577A">
        <w:rPr>
          <w:rFonts w:asciiTheme="majorHAnsi" w:hAnsiTheme="majorHAnsi"/>
          <w:sz w:val="22"/>
        </w:rPr>
        <w:t>.</w:t>
      </w:r>
    </w:p>
    <w:p w:rsidR="00DC1EB8" w:rsidRDefault="00DC1EB8">
      <w:pPr>
        <w:rPr>
          <w:rFonts w:asciiTheme="majorHAnsi" w:hAnsiTheme="majorHAnsi" w:cs="Segoe UI"/>
          <w:sz w:val="22"/>
          <w:szCs w:val="22"/>
        </w:rPr>
      </w:pPr>
    </w:p>
    <w:p w:rsidR="00036E9F" w:rsidRDefault="00036E9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sz w:val="22"/>
          <w:szCs w:val="22"/>
        </w:rPr>
        <w:br w:type="page"/>
      </w:r>
    </w:p>
    <w:p w:rsidR="0045440F" w:rsidRPr="000E0A89" w:rsidRDefault="00C17D85" w:rsidP="0045440F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9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DC1EB8"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Capítulo 1: Implementações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29" type="#_x0000_t202" style="position:absolute;margin-left:16pt;margin-top:1.3pt;width:263pt;height:27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fBk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q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msytNIKyj12koFuFK3miwqrumTW3TODs4eNgPvE3eFH1rDL&#10;KfQnStZgvv9N7vE4EqilZIeznFP7bcOMoKT+rHBYpkma+uEPlxQLixdzrFkda9SmmQNWJcHNpXk4&#10;eryrh6M00Dzh2in8q6hiiuPbOXXDce66DYNri4uiCCAcd83cUj1oPgyQ79nH9okZ3Te2w0a6hWHq&#10;WfamvzusL6+CYuNAVqH5Pc8dqz3/uCrC+PRrze+i43tAvS7f2S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DZl8GS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7302F7" w:rsidRPr="00DC1EB8" w:rsidRDefault="007302F7" w:rsidP="00DC1EB8"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Capítulo 1: Implementações</w:t>
                      </w:r>
                    </w:p>
                  </w:txbxContent>
                </v:textbox>
              </v:shape>
            </w:pict>
          </mc:Fallback>
        </mc:AlternateContent>
      </w:r>
      <w:r w:rsidR="0045440F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BA4DAB7" wp14:editId="6E675CAB">
            <wp:extent cx="5499100" cy="476672"/>
            <wp:effectExtent l="0" t="0" r="0" b="6350"/>
            <wp:docPr id="2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5440F" w:rsidRPr="000E0A89" w:rsidRDefault="0045440F" w:rsidP="0045440F">
      <w:pPr>
        <w:rPr>
          <w:rFonts w:asciiTheme="majorHAnsi" w:hAnsiTheme="majorHAnsi" w:cs="Segoe UI"/>
          <w:sz w:val="22"/>
          <w:szCs w:val="22"/>
        </w:rPr>
      </w:pPr>
    </w:p>
    <w:p w:rsidR="00DC1EB8" w:rsidRPr="00DC1EB8" w:rsidRDefault="00DC1EB8" w:rsidP="00DC1EB8">
      <w:pPr>
        <w:rPr>
          <w:rFonts w:asciiTheme="majorHAnsi" w:hAnsiTheme="majorHAnsi" w:cs="Arial"/>
          <w:sz w:val="22"/>
        </w:rPr>
      </w:pPr>
      <w:r w:rsidRPr="00DC1EB8">
        <w:rPr>
          <w:rFonts w:asciiTheme="majorHAnsi" w:hAnsiTheme="majorHAnsi" w:cs="Arial"/>
          <w:sz w:val="22"/>
        </w:rPr>
        <w:t xml:space="preserve">Neste capítulo, são apresentadas, organizadas por aplicativos, todas as funções implementadas na linha de produto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="00723978"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Série </w:t>
      </w:r>
      <w:proofErr w:type="gramStart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>1</w:t>
      </w:r>
      <w:proofErr w:type="gramEnd"/>
      <w:r w:rsidR="00723978" w:rsidRPr="00484399">
        <w:rPr>
          <w:rFonts w:asciiTheme="majorHAnsi" w:eastAsia="Calibri" w:hAnsiTheme="majorHAnsi" w:cs="Arial"/>
          <w:b/>
          <w:sz w:val="22"/>
          <w:szCs w:val="22"/>
        </w:rPr>
        <w:t xml:space="preserve"> Saúde (Personal Med)</w:t>
      </w:r>
      <w:r w:rsidR="00723978"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C1EB8">
        <w:rPr>
          <w:rFonts w:asciiTheme="majorHAnsi" w:hAnsiTheme="majorHAnsi" w:cs="Arial"/>
          <w:sz w:val="22"/>
        </w:rPr>
        <w:t xml:space="preserve"> que estão sendo expedidas neste pacote de atualização.</w:t>
      </w:r>
    </w:p>
    <w:p w:rsidR="00DD5F9C" w:rsidRPr="00C53B0E" w:rsidRDefault="00DD5F9C" w:rsidP="00DD5F9C">
      <w:pPr>
        <w:autoSpaceDE w:val="0"/>
        <w:autoSpaceDN w:val="0"/>
        <w:adjustRightInd w:val="0"/>
        <w:rPr>
          <w:rFonts w:asciiTheme="majorHAnsi" w:hAnsiTheme="majorHAnsi" w:cs="Arial"/>
          <w:sz w:val="22"/>
          <w:szCs w:val="22"/>
          <w:lang w:eastAsia="pt-BR"/>
        </w:rPr>
      </w:pPr>
    </w:p>
    <w:p w:rsidR="0045440F" w:rsidRDefault="0045440F" w:rsidP="00C264D5">
      <w:pPr>
        <w:rPr>
          <w:rFonts w:asciiTheme="majorHAnsi" w:hAnsiTheme="majorHAnsi" w:cs="Segoe UI"/>
          <w:sz w:val="22"/>
          <w:szCs w:val="22"/>
        </w:rPr>
      </w:pPr>
    </w:p>
    <w:p w:rsidR="002C1BB5" w:rsidRDefault="002C1BB5" w:rsidP="00C264D5">
      <w:pPr>
        <w:rPr>
          <w:rFonts w:asciiTheme="majorHAnsi" w:hAnsiTheme="majorHAnsi" w:cs="Segoe UI"/>
          <w:sz w:val="22"/>
          <w:szCs w:val="22"/>
        </w:rPr>
      </w:pPr>
    </w:p>
    <w:p w:rsidR="0098068E" w:rsidRPr="009F71E0" w:rsidRDefault="00C17D85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7C7979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proofErr w:type="gramStart"/>
                            <w:r>
                              <w:t>Implementações</w:t>
                            </w:r>
                            <w:proofErr w:type="gram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0" type="#_x0000_t202" style="position:absolute;margin-left:16pt;margin-top:1.3pt;width:263pt;height:27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9YZMuA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" filled="f" stroked="f">
                <v:path arrowok="t"/>
                <v:textbox>
                  <w:txbxContent>
                    <w:p w:rsidR="007302F7" w:rsidRPr="0045440F" w:rsidRDefault="007302F7" w:rsidP="007C7979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proofErr w:type="gramStart"/>
                      <w:r>
                        <w:t>Implementações</w:t>
                      </w:r>
                      <w:proofErr w:type="gramEnd"/>
                    </w:p>
                  </w:txbxContent>
                </v:textbox>
              </v:shape>
            </w:pict>
          </mc:Fallback>
        </mc:AlternateContent>
      </w:r>
      <w:r w:rsidR="002C1BB5"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>
            <wp:extent cx="5499100" cy="476672"/>
            <wp:effectExtent l="0" t="0" r="0" b="6350"/>
            <wp:docPr id="1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Default="000447B7" w:rsidP="000447B7">
      <w:pPr>
        <w:rPr>
          <w:rFonts w:asciiTheme="majorHAnsi" w:hAnsiTheme="majorHAnsi" w:cs="Segoe UI"/>
          <w:sz w:val="22"/>
          <w:szCs w:val="22"/>
        </w:rPr>
      </w:pPr>
    </w:p>
    <w:p w:rsidR="000447B7" w:rsidRPr="000E0A89" w:rsidRDefault="000447B7" w:rsidP="000447B7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37088" behindDoc="0" locked="0" layoutInCell="1" allowOverlap="1" wp14:anchorId="0CC58493" wp14:editId="107BA0D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1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172DCA" w:rsidP="000447B7">
                            <w:pPr>
                              <w:pStyle w:val="Ttulo2"/>
                              <w:numPr>
                                <w:ilvl w:val="1"/>
                                <w:numId w:val="6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</w:t>
                            </w:r>
                            <w:r w:rsidR="00B647CE">
                              <w:rPr>
                                <w:noProof/>
                                <w:color w:val="FFFFFF"/>
                                <w:lang w:eastAsia="pt-BR"/>
                              </w:rPr>
                              <w:t>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31" type="#_x0000_t202" style="position:absolute;margin-left:16pt;margin-top:1.3pt;width:263pt;height:27pt;z-index:2517370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B6Ixfq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172DCA" w:rsidRPr="00B66275" w:rsidRDefault="00172DCA" w:rsidP="000447B7">
                      <w:pPr>
                        <w:pStyle w:val="Ttulo2"/>
                        <w:numPr>
                          <w:ilvl w:val="1"/>
                          <w:numId w:val="6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</w:t>
                      </w:r>
                      <w:r w:rsidR="00B647CE">
                        <w:rPr>
                          <w:noProof/>
                          <w:color w:val="FFFFFF"/>
                          <w:lang w:eastAsia="pt-BR"/>
                        </w:rPr>
                        <w:t>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71D73797" wp14:editId="687C9EFA">
            <wp:extent cx="5499100" cy="476672"/>
            <wp:effectExtent l="0" t="0" r="0" b="6350"/>
            <wp:docPr id="14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447B7" w:rsidRPr="006179E4" w:rsidRDefault="000447B7" w:rsidP="000447B7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B647CE">
        <w:rPr>
          <w:rFonts w:asciiTheme="majorHAnsi" w:hAnsiTheme="majorHAnsi" w:cs="Arial"/>
          <w:sz w:val="22"/>
        </w:rPr>
        <w:t>Agenda telefônica</w:t>
      </w:r>
      <w:r>
        <w:rPr>
          <w:rFonts w:asciiTheme="majorHAnsi" w:hAnsiTheme="majorHAnsi" w:cs="Arial"/>
          <w:sz w:val="22"/>
        </w:rPr>
        <w:t>.</w:t>
      </w:r>
    </w:p>
    <w:p w:rsidR="000447B7" w:rsidRDefault="000447B7" w:rsidP="000447B7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 w:rsidR="004059CB">
        <w:rPr>
          <w:rFonts w:asciiTheme="majorHAnsi" w:hAnsiTheme="majorHAnsi" w:cs="Arial"/>
          <w:sz w:val="22"/>
        </w:rPr>
        <w:t xml:space="preserve">Incluir </w:t>
      </w:r>
      <w:r w:rsidR="00B647CE">
        <w:rPr>
          <w:rFonts w:asciiTheme="majorHAnsi" w:hAnsiTheme="majorHAnsi" w:cs="Arial"/>
          <w:sz w:val="22"/>
        </w:rPr>
        <w:t>ícone para acesso rápido à agenda telefônica também no módulo Atendimento Clínico</w:t>
      </w:r>
      <w:r>
        <w:rPr>
          <w:rFonts w:asciiTheme="majorHAnsi" w:hAnsiTheme="majorHAnsi" w:cs="Arial"/>
          <w:sz w:val="22"/>
        </w:rPr>
        <w:t>.</w:t>
      </w:r>
    </w:p>
    <w:p w:rsidR="0098068E" w:rsidRDefault="000447B7">
      <w:pPr>
        <w:rPr>
          <w:rFonts w:asciiTheme="majorHAnsi" w:hAnsiTheme="majorHAnsi" w:cs="Arial"/>
          <w:sz w:val="22"/>
        </w:rPr>
      </w:pPr>
      <w:proofErr w:type="gramStart"/>
      <w:r w:rsidRPr="003E5821">
        <w:rPr>
          <w:rFonts w:asciiTheme="majorHAnsi" w:hAnsiTheme="majorHAnsi" w:cs="Arial"/>
          <w:b/>
          <w:sz w:val="22"/>
          <w:szCs w:val="22"/>
        </w:rPr>
        <w:t>Implementação</w:t>
      </w:r>
      <w:proofErr w:type="gramEnd"/>
      <w:r w:rsidRPr="003E5821">
        <w:rPr>
          <w:rFonts w:asciiTheme="majorHAnsi" w:hAnsiTheme="majorHAnsi" w:cs="Arial"/>
          <w:b/>
          <w:sz w:val="22"/>
          <w:szCs w:val="22"/>
        </w:rPr>
        <w:t>:</w:t>
      </w:r>
      <w:r w:rsidRPr="006179E4">
        <w:rPr>
          <w:rFonts w:asciiTheme="majorHAnsi" w:hAnsiTheme="majorHAnsi" w:cs="Arial"/>
          <w:sz w:val="22"/>
        </w:rPr>
        <w:t xml:space="preserve"> </w:t>
      </w:r>
      <w:r w:rsidR="00B647CE">
        <w:rPr>
          <w:rFonts w:asciiTheme="majorHAnsi" w:hAnsiTheme="majorHAnsi" w:cs="Arial"/>
          <w:sz w:val="22"/>
        </w:rPr>
        <w:t>Incluído ícone.</w:t>
      </w:r>
    </w:p>
    <w:p w:rsidR="000A7045" w:rsidRDefault="00F8569C" w:rsidP="00F8569C">
      <w:pPr>
        <w:tabs>
          <w:tab w:val="left" w:pos="4500"/>
        </w:tabs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tab/>
      </w:r>
      <w:bookmarkStart w:id="2" w:name="_GoBack"/>
      <w:bookmarkEnd w:id="2"/>
    </w:p>
    <w:p w:rsidR="00B647CE" w:rsidRPr="006179E4" w:rsidRDefault="00B647CE" w:rsidP="00B647CE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Exportar dados </w:t>
      </w:r>
      <w:proofErr w:type="gramStart"/>
      <w:r>
        <w:rPr>
          <w:rFonts w:asciiTheme="majorHAnsi" w:hAnsiTheme="majorHAnsi" w:cs="Arial"/>
          <w:sz w:val="22"/>
        </w:rPr>
        <w:t>dos paciente</w:t>
      </w:r>
      <w:proofErr w:type="gramEnd"/>
      <w:r>
        <w:rPr>
          <w:rFonts w:asciiTheme="majorHAnsi" w:hAnsiTheme="majorHAnsi" w:cs="Arial"/>
          <w:sz w:val="22"/>
        </w:rPr>
        <w:t xml:space="preserve"> – código do paciente.</w:t>
      </w:r>
    </w:p>
    <w:p w:rsidR="00B647CE" w:rsidRDefault="00B647CE" w:rsidP="00B647CE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Incluir </w:t>
      </w:r>
      <w:r>
        <w:rPr>
          <w:rFonts w:asciiTheme="majorHAnsi" w:hAnsiTheme="majorHAnsi" w:cs="Arial"/>
          <w:sz w:val="22"/>
        </w:rPr>
        <w:t>campo código do paciente nos dados para exportaç</w:t>
      </w:r>
      <w:r w:rsidR="001353B3">
        <w:rPr>
          <w:rFonts w:asciiTheme="majorHAnsi" w:hAnsiTheme="majorHAnsi" w:cs="Arial"/>
          <w:sz w:val="22"/>
        </w:rPr>
        <w:t>ão de dados dos pacientes.</w:t>
      </w:r>
    </w:p>
    <w:p w:rsidR="00B647CE" w:rsidRDefault="00B647CE" w:rsidP="00B647CE">
      <w:pPr>
        <w:rPr>
          <w:rFonts w:asciiTheme="majorHAnsi" w:hAnsiTheme="majorHAnsi" w:cs="Arial"/>
          <w:sz w:val="22"/>
        </w:rPr>
      </w:pPr>
      <w:proofErr w:type="gramStart"/>
      <w:r w:rsidRPr="003E5821">
        <w:rPr>
          <w:rFonts w:asciiTheme="majorHAnsi" w:hAnsiTheme="majorHAnsi" w:cs="Arial"/>
          <w:b/>
          <w:sz w:val="22"/>
          <w:szCs w:val="22"/>
        </w:rPr>
        <w:t>Implementação</w:t>
      </w:r>
      <w:proofErr w:type="gramEnd"/>
      <w:r w:rsidRPr="003E5821">
        <w:rPr>
          <w:rFonts w:asciiTheme="majorHAnsi" w:hAnsiTheme="majorHAnsi" w:cs="Arial"/>
          <w:b/>
          <w:sz w:val="22"/>
          <w:szCs w:val="22"/>
        </w:rPr>
        <w:t>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Incluído </w:t>
      </w:r>
      <w:r w:rsidR="001353B3">
        <w:rPr>
          <w:rFonts w:asciiTheme="majorHAnsi" w:hAnsiTheme="majorHAnsi" w:cs="Arial"/>
          <w:sz w:val="22"/>
        </w:rPr>
        <w:t>campo.</w:t>
      </w:r>
    </w:p>
    <w:p w:rsidR="00B647CE" w:rsidRDefault="00B647CE">
      <w:pPr>
        <w:rPr>
          <w:rFonts w:asciiTheme="majorHAnsi" w:hAnsiTheme="majorHAnsi" w:cs="Arial"/>
          <w:sz w:val="22"/>
        </w:rPr>
      </w:pPr>
    </w:p>
    <w:p w:rsidR="00B54168" w:rsidRPr="006179E4" w:rsidRDefault="00B54168" w:rsidP="00B54168">
      <w:pPr>
        <w:rPr>
          <w:rFonts w:asciiTheme="majorHAnsi" w:hAnsiTheme="majorHAnsi" w:cs="Arial"/>
          <w:sz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Função: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>Aleta evolução de pediatria.</w:t>
      </w:r>
    </w:p>
    <w:p w:rsidR="00B54168" w:rsidRDefault="00B54168" w:rsidP="00B54168">
      <w:pPr>
        <w:rPr>
          <w:rFonts w:asciiTheme="majorHAnsi" w:hAnsiTheme="majorHAnsi" w:cs="Arial"/>
          <w:sz w:val="22"/>
          <w:szCs w:val="22"/>
        </w:rPr>
      </w:pPr>
      <w:r w:rsidRPr="003E5821">
        <w:rPr>
          <w:rFonts w:asciiTheme="majorHAnsi" w:hAnsiTheme="majorHAnsi" w:cs="Arial"/>
          <w:b/>
          <w:sz w:val="22"/>
          <w:szCs w:val="22"/>
        </w:rPr>
        <w:t>Requisito:</w:t>
      </w:r>
      <w:r w:rsidRPr="003E5821"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</w:rPr>
        <w:t xml:space="preserve">Incluir </w:t>
      </w:r>
      <w:r>
        <w:rPr>
          <w:rFonts w:asciiTheme="majorHAnsi" w:hAnsiTheme="majorHAnsi" w:cs="Arial"/>
          <w:sz w:val="22"/>
        </w:rPr>
        <w:t>recurso para que ao cadastrar uma nova evolução a mesma traga as informações da anterior</w:t>
      </w:r>
      <w:r>
        <w:rPr>
          <w:rFonts w:asciiTheme="majorHAnsi" w:hAnsiTheme="majorHAnsi" w:cs="Arial"/>
          <w:sz w:val="22"/>
        </w:rPr>
        <w:t>.</w:t>
      </w:r>
    </w:p>
    <w:p w:rsidR="00B54168" w:rsidRDefault="00B54168" w:rsidP="00B54168">
      <w:pPr>
        <w:rPr>
          <w:rFonts w:asciiTheme="majorHAnsi" w:hAnsiTheme="majorHAnsi" w:cs="Arial"/>
          <w:sz w:val="22"/>
        </w:rPr>
      </w:pPr>
      <w:proofErr w:type="gramStart"/>
      <w:r w:rsidRPr="003E5821">
        <w:rPr>
          <w:rFonts w:asciiTheme="majorHAnsi" w:hAnsiTheme="majorHAnsi" w:cs="Arial"/>
          <w:b/>
          <w:sz w:val="22"/>
          <w:szCs w:val="22"/>
        </w:rPr>
        <w:t>Implementação</w:t>
      </w:r>
      <w:proofErr w:type="gramEnd"/>
      <w:r w:rsidRPr="003E5821">
        <w:rPr>
          <w:rFonts w:asciiTheme="majorHAnsi" w:hAnsiTheme="majorHAnsi" w:cs="Arial"/>
          <w:b/>
          <w:sz w:val="22"/>
          <w:szCs w:val="22"/>
        </w:rPr>
        <w:t>:</w:t>
      </w:r>
      <w:r w:rsidRPr="006179E4">
        <w:rPr>
          <w:rFonts w:asciiTheme="majorHAnsi" w:hAnsiTheme="majorHAnsi" w:cs="Arial"/>
          <w:sz w:val="22"/>
        </w:rPr>
        <w:t xml:space="preserve"> </w:t>
      </w:r>
      <w:r>
        <w:rPr>
          <w:rFonts w:asciiTheme="majorHAnsi" w:hAnsiTheme="majorHAnsi" w:cs="Arial"/>
          <w:sz w:val="22"/>
        </w:rPr>
        <w:t>Recurso incluído.</w:t>
      </w:r>
    </w:p>
    <w:p w:rsidR="00B54168" w:rsidRDefault="00B54168">
      <w:pPr>
        <w:rPr>
          <w:rFonts w:asciiTheme="majorHAnsi" w:hAnsiTheme="majorHAnsi" w:cs="Arial"/>
          <w:sz w:val="22"/>
        </w:rPr>
      </w:pPr>
    </w:p>
    <w:p w:rsidR="000A5AE1" w:rsidRDefault="000A5AE1">
      <w:pPr>
        <w:rPr>
          <w:rFonts w:asciiTheme="majorHAnsi" w:hAnsiTheme="majorHAnsi" w:cs="Arial"/>
          <w:sz w:val="22"/>
        </w:rPr>
      </w:pPr>
      <w:r>
        <w:rPr>
          <w:rFonts w:asciiTheme="majorHAnsi" w:hAnsiTheme="majorHAnsi" w:cs="Arial"/>
          <w:sz w:val="22"/>
        </w:rPr>
        <w:br w:type="page"/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 w:cs="Segoe UI"/>
          <w:noProof/>
          <w:sz w:val="22"/>
          <w:szCs w:val="22"/>
          <w:lang w:eastAsia="pt-BR"/>
        </w:rPr>
        <w:lastRenderedPageBreak/>
        <mc:AlternateContent>
          <mc:Choice Requires="wps">
            <w:drawing>
              <wp:anchor distT="0" distB="0" distL="114300" distR="114300" simplePos="0" relativeHeight="251739136" behindDoc="0" locked="0" layoutInCell="1" allowOverlap="1" wp14:anchorId="7AD8F674" wp14:editId="7073B853">
                <wp:simplePos x="0" y="0"/>
                <wp:positionH relativeFrom="column">
                  <wp:posOffset>172720</wp:posOffset>
                </wp:positionH>
                <wp:positionV relativeFrom="paragraph">
                  <wp:posOffset>22225</wp:posOffset>
                </wp:positionV>
                <wp:extent cx="3453765" cy="342900"/>
                <wp:effectExtent l="0" t="0" r="0" b="0"/>
                <wp:wrapNone/>
                <wp:docPr id="6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453765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DC1EB8" w:rsidRDefault="00172DCA" w:rsidP="000A5AE1">
                            <w:r w:rsidRPr="00373488"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 xml:space="preserve">Capítulo 2: </w:t>
                            </w:r>
                            <w:r>
                              <w:rPr>
                                <w:rFonts w:asciiTheme="majorHAnsi" w:hAnsiTheme="majorHAnsi"/>
                                <w:b/>
                                <w:noProof/>
                                <w:color w:val="FFFFFF" w:themeColor="background1"/>
                                <w:lang w:eastAsia="pt-BR"/>
                              </w:rP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2" type="#_x0000_t202" style="position:absolute;margin-left:13.6pt;margin-top:1.75pt;width:271.95pt;height:27pt;z-index:251739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" filled="f" stroked="f">
                <v:path arrowok="t"/>
                <v:textbox>
                  <w:txbxContent>
                    <w:p w:rsidR="000A5AE1" w:rsidRPr="00DC1EB8" w:rsidRDefault="000A5AE1" w:rsidP="000A5AE1">
                      <w:r w:rsidRPr="00373488"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 xml:space="preserve">Capítulo 2: </w:t>
                      </w:r>
                      <w:r>
                        <w:rPr>
                          <w:rFonts w:asciiTheme="majorHAnsi" w:hAnsiTheme="majorHAnsi"/>
                          <w:b/>
                          <w:noProof/>
                          <w:color w:val="FFFFFF" w:themeColor="background1"/>
                          <w:lang w:eastAsia="pt-BR"/>
                        </w:rP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22732F7B" wp14:editId="37F147BE">
            <wp:extent cx="5499100" cy="476672"/>
            <wp:effectExtent l="0" t="0" r="0" b="6350"/>
            <wp:docPr id="20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174F91" w:rsidRDefault="000A5AE1" w:rsidP="000A5AE1">
      <w:pPr>
        <w:rPr>
          <w:rFonts w:asciiTheme="majorHAnsi" w:hAnsiTheme="majorHAnsi" w:cs="Arial"/>
          <w:sz w:val="22"/>
        </w:rPr>
      </w:pPr>
      <w:r w:rsidRPr="00DB0815">
        <w:rPr>
          <w:rFonts w:asciiTheme="majorHAnsi" w:hAnsiTheme="majorHAnsi" w:cs="Arial"/>
          <w:sz w:val="22"/>
        </w:rPr>
        <w:t xml:space="preserve">Neste capítulo, são apresentadas, organizadas por aplicativos, todas as funções corrigidas na linha de produto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>TOTVS</w:t>
      </w:r>
      <w:r w:rsidRPr="00A769A0">
        <w:rPr>
          <w:rFonts w:asciiTheme="majorHAnsi" w:eastAsia="Times New Roman" w:hAnsiTheme="majorHAnsi" w:cs="Arial"/>
          <w:color w:val="003366"/>
          <w:sz w:val="22"/>
          <w:szCs w:val="22"/>
          <w:lang w:eastAsia="pt-BR"/>
        </w:rPr>
        <w:t xml:space="preserve"> </w:t>
      </w:r>
      <w:r w:rsidRPr="00484399">
        <w:rPr>
          <w:rFonts w:asciiTheme="majorHAnsi" w:eastAsia="Calibri" w:hAnsiTheme="majorHAnsi" w:cs="Arial"/>
          <w:b/>
          <w:sz w:val="22"/>
          <w:szCs w:val="22"/>
        </w:rPr>
        <w:t xml:space="preserve">Série </w:t>
      </w:r>
      <w:proofErr w:type="gramStart"/>
      <w:r w:rsidRPr="00484399">
        <w:rPr>
          <w:rFonts w:asciiTheme="majorHAnsi" w:eastAsia="Calibri" w:hAnsiTheme="majorHAnsi" w:cs="Arial"/>
          <w:b/>
          <w:sz w:val="22"/>
          <w:szCs w:val="22"/>
        </w:rPr>
        <w:t>1</w:t>
      </w:r>
      <w:proofErr w:type="gramEnd"/>
      <w:r w:rsidRPr="00484399">
        <w:rPr>
          <w:rFonts w:asciiTheme="majorHAnsi" w:eastAsia="Calibri" w:hAnsiTheme="majorHAnsi" w:cs="Arial"/>
          <w:b/>
          <w:sz w:val="22"/>
          <w:szCs w:val="22"/>
        </w:rPr>
        <w:t xml:space="preserve"> Saúde (Personal Med)</w:t>
      </w:r>
      <w:r w:rsidRPr="00723978">
        <w:rPr>
          <w:rFonts w:asciiTheme="majorHAnsi" w:eastAsia="Calibri" w:hAnsiTheme="majorHAnsi" w:cs="Arial"/>
          <w:b/>
          <w:sz w:val="22"/>
          <w:szCs w:val="22"/>
        </w:rPr>
        <w:t xml:space="preserve"> ®</w:t>
      </w:r>
      <w:r w:rsidRPr="00DB0815">
        <w:rPr>
          <w:rFonts w:asciiTheme="majorHAnsi" w:hAnsiTheme="majorHAnsi" w:cs="Arial"/>
          <w:color w:val="FF0000"/>
          <w:sz w:val="22"/>
        </w:rPr>
        <w:t xml:space="preserve"> </w:t>
      </w:r>
      <w:r w:rsidRPr="00DB0815">
        <w:rPr>
          <w:rFonts w:asciiTheme="majorHAnsi" w:hAnsiTheme="majorHAnsi" w:cs="Arial"/>
          <w:sz w:val="22"/>
        </w:rPr>
        <w:t>expedidas</w:t>
      </w:r>
      <w:r w:rsidRPr="00DB0815">
        <w:rPr>
          <w:rFonts w:asciiTheme="majorHAnsi" w:hAnsiTheme="majorHAnsi" w:cs="Arial"/>
          <w:b/>
          <w:sz w:val="22"/>
        </w:rPr>
        <w:t xml:space="preserve"> </w:t>
      </w:r>
      <w:r>
        <w:rPr>
          <w:rFonts w:asciiTheme="majorHAnsi" w:hAnsiTheme="majorHAnsi" w:cs="Arial"/>
          <w:sz w:val="22"/>
        </w:rPr>
        <w:t>neste pacote de atualização.</w:t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0160" behindDoc="0" locked="0" layoutInCell="1" allowOverlap="1" wp14:anchorId="3E5A177E" wp14:editId="214423F4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45440F" w:rsidRDefault="00172DCA" w:rsidP="000A5AE1">
                            <w:pPr>
                              <w:pStyle w:val="Ttulo2"/>
                              <w:numPr>
                                <w:ilvl w:val="0"/>
                                <w:numId w:val="5"/>
                              </w:numPr>
                              <w:ind w:left="284"/>
                            </w:pPr>
                            <w:r>
                              <w:t>Correções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3" type="#_x0000_t202" style="position:absolute;margin-left:16pt;margin-top:1.3pt;width:263pt;height:27pt;z-index:251740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FzDMuQIAAMQ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F8XMMy5AgAA&#10;xA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A5AE1" w:rsidRPr="0045440F" w:rsidRDefault="000A5AE1" w:rsidP="000A5AE1">
                      <w:pPr>
                        <w:pStyle w:val="Ttulo2"/>
                        <w:numPr>
                          <w:ilvl w:val="0"/>
                          <w:numId w:val="5"/>
                        </w:numPr>
                        <w:ind w:left="284"/>
                      </w:pPr>
                      <w:r>
                        <w:t>Correções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4E23FFB0" wp14:editId="5614D7AE">
            <wp:extent cx="5499100" cy="476672"/>
            <wp:effectExtent l="0" t="0" r="0" b="6350"/>
            <wp:docPr id="13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Default="000A5AE1" w:rsidP="000A5AE1">
      <w:pPr>
        <w:rPr>
          <w:rFonts w:asciiTheme="majorHAnsi" w:hAnsiTheme="majorHAnsi" w:cs="Segoe UI"/>
          <w:sz w:val="22"/>
          <w:szCs w:val="22"/>
        </w:rPr>
      </w:pPr>
    </w:p>
    <w:p w:rsidR="000A5AE1" w:rsidRPr="000E0A89" w:rsidRDefault="000A5AE1" w:rsidP="000A5AE1">
      <w:pPr>
        <w:rPr>
          <w:rFonts w:asciiTheme="majorHAnsi" w:hAnsiTheme="majorHAnsi" w:cs="Segoe UI"/>
          <w:sz w:val="22"/>
          <w:szCs w:val="22"/>
        </w:rPr>
      </w:pPr>
      <w:r>
        <w:rPr>
          <w:rFonts w:asciiTheme="majorHAnsi" w:hAnsiTheme="majorHAnsi"/>
          <w:noProof/>
          <w:sz w:val="22"/>
          <w:szCs w:val="22"/>
          <w:lang w:eastAsia="pt-BR"/>
        </w:rPr>
        <mc:AlternateContent>
          <mc:Choice Requires="wps">
            <w:drawing>
              <wp:anchor distT="0" distB="0" distL="114300" distR="114300" simplePos="0" relativeHeight="251741184" behindDoc="0" locked="0" layoutInCell="1" allowOverlap="1" wp14:anchorId="78A318C1" wp14:editId="23F9AF8F">
                <wp:simplePos x="0" y="0"/>
                <wp:positionH relativeFrom="column">
                  <wp:posOffset>203200</wp:posOffset>
                </wp:positionH>
                <wp:positionV relativeFrom="paragraph">
                  <wp:posOffset>16510</wp:posOffset>
                </wp:positionV>
                <wp:extent cx="3340100" cy="342900"/>
                <wp:effectExtent l="0" t="0" r="0" b="0"/>
                <wp:wrapNone/>
                <wp:docPr id="32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33401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172DCA" w:rsidRPr="00B66275" w:rsidRDefault="00172DCA" w:rsidP="000A5AE1">
                            <w:pPr>
                              <w:pStyle w:val="Ttulo2"/>
                              <w:numPr>
                                <w:ilvl w:val="1"/>
                                <w:numId w:val="8"/>
                              </w:numPr>
                              <w:ind w:left="709"/>
                              <w:rPr>
                                <w:noProof/>
                                <w:color w:val="FFFFFF"/>
                                <w:lang w:eastAsia="pt-BR"/>
                              </w:rPr>
                            </w:pPr>
                            <w:r>
                              <w:rPr>
                                <w:noProof/>
                                <w:color w:val="FFFFFF"/>
                                <w:lang w:eastAsia="pt-BR"/>
                              </w:rPr>
                              <w:t>Atendimento Clínico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_x0000_s1034" type="#_x0000_t202" style="position:absolute;margin-left:16pt;margin-top:1.3pt;width:263pt;height:27pt;z-index:2517411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" filled="f" stroked="f">
                <v:path arrowok="t"/>
                <v:textbox>
                  <w:txbxContent>
                    <w:p w:rsidR="000A5AE1" w:rsidRPr="00B66275" w:rsidRDefault="000A5AE1" w:rsidP="000A5AE1">
                      <w:pPr>
                        <w:pStyle w:val="Ttulo2"/>
                        <w:numPr>
                          <w:ilvl w:val="1"/>
                          <w:numId w:val="8"/>
                        </w:numPr>
                        <w:ind w:left="709"/>
                        <w:rPr>
                          <w:noProof/>
                          <w:color w:val="FFFFFF"/>
                          <w:lang w:eastAsia="pt-BR"/>
                        </w:rPr>
                      </w:pPr>
                      <w:r>
                        <w:rPr>
                          <w:noProof/>
                          <w:color w:val="FFFFFF"/>
                          <w:lang w:eastAsia="pt-BR"/>
                        </w:rPr>
                        <w:t>Atendimento Clínico</w:t>
                      </w:r>
                    </w:p>
                  </w:txbxContent>
                </v:textbox>
              </v:shape>
            </w:pict>
          </mc:Fallback>
        </mc:AlternateContent>
      </w:r>
      <w:r w:rsidRPr="000E0A89">
        <w:rPr>
          <w:rFonts w:asciiTheme="majorHAnsi" w:hAnsiTheme="majorHAnsi" w:cs="Segoe UI"/>
          <w:noProof/>
          <w:sz w:val="22"/>
          <w:szCs w:val="22"/>
          <w:lang w:eastAsia="pt-BR"/>
        </w:rPr>
        <w:drawing>
          <wp:inline distT="0" distB="0" distL="0" distR="0" wp14:anchorId="3CD0B5C6" wp14:editId="2DDA48F1">
            <wp:extent cx="5499100" cy="476672"/>
            <wp:effectExtent l="0" t="0" r="0" b="6350"/>
            <wp:docPr id="16" name="Picture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titulo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70" cy="4782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A5AE1" w:rsidRPr="001D66F6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 w:rsidR="00251403">
        <w:rPr>
          <w:rFonts w:asciiTheme="majorHAnsi" w:hAnsiTheme="majorHAnsi" w:cs="Arial"/>
          <w:sz w:val="22"/>
          <w:szCs w:val="22"/>
        </w:rPr>
        <w:t>Aleta cirurgia.</w:t>
      </w:r>
    </w:p>
    <w:p w:rsidR="000A5AE1" w:rsidRPr="00894B62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 w:rsidR="00251403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Ao inserir informações na aleta e clicar em Fechar o sistema apresenta mensagem “</w:t>
      </w:r>
      <w:proofErr w:type="spellStart"/>
      <w:r w:rsidR="00251403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Format</w:t>
      </w:r>
      <w:proofErr w:type="spellEnd"/>
      <w:r w:rsidR="00251403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%d</w:t>
      </w:r>
      <w:r w:rsidR="00ED565B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”.</w:t>
      </w:r>
      <w:proofErr w:type="gramStart"/>
    </w:p>
    <w:p w:rsidR="000A5AE1" w:rsidRPr="00B932C1" w:rsidRDefault="000A5AE1" w:rsidP="000A5AE1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proofErr w:type="gramEnd"/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Campo foi alterado para </w:t>
      </w:r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vir </w:t>
      </w:r>
      <w:proofErr w:type="spellStart"/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setado</w:t>
      </w:r>
      <w:proofErr w:type="spellEnd"/>
      <w:r w:rsidR="009F71E0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 por padrão, se o usuário desejar poderá desmarcá-lo.</w:t>
      </w:r>
    </w:p>
    <w:p w:rsidR="007302F7" w:rsidRDefault="007302F7">
      <w:pPr>
        <w:rPr>
          <w:rFonts w:asciiTheme="majorHAnsi" w:hAnsiTheme="majorHAnsi" w:cs="Arial"/>
          <w:sz w:val="22"/>
        </w:rPr>
      </w:pPr>
    </w:p>
    <w:p w:rsidR="00ED565B" w:rsidRPr="001D66F6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hAnsiTheme="majorHAnsi" w:cs="Arial"/>
          <w:b/>
          <w:sz w:val="22"/>
          <w:szCs w:val="22"/>
        </w:rPr>
        <w:t>Função:</w:t>
      </w:r>
      <w:r>
        <w:rPr>
          <w:rFonts w:asciiTheme="majorHAnsi" w:hAnsiTheme="majorHAnsi" w:cs="Arial"/>
          <w:sz w:val="22"/>
          <w:szCs w:val="22"/>
        </w:rPr>
        <w:t xml:space="preserve"> </w:t>
      </w:r>
      <w:r>
        <w:rPr>
          <w:rFonts w:asciiTheme="majorHAnsi" w:hAnsiTheme="majorHAnsi" w:cs="Arial"/>
          <w:sz w:val="22"/>
          <w:szCs w:val="22"/>
        </w:rPr>
        <w:t>Impressos – renomear modelo.</w:t>
      </w:r>
    </w:p>
    <w:p w:rsidR="00ED565B" w:rsidRPr="00894B62" w:rsidRDefault="00ED565B" w:rsidP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Situação: </w:t>
      </w:r>
      <w:r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 xml:space="preserve">Ao </w:t>
      </w:r>
      <w:r w:rsidR="004B18A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renomear um modelo de impresso o mesmo é duplicado.</w:t>
      </w:r>
    </w:p>
    <w:p w:rsidR="00ED565B" w:rsidRPr="004B18A9" w:rsidRDefault="00ED565B">
      <w:pPr>
        <w:rPr>
          <w:rFonts w:asciiTheme="majorHAnsi" w:eastAsia="Times New Roman" w:hAnsiTheme="majorHAnsi"/>
          <w:bCs/>
          <w:i/>
          <w:color w:val="C0504D" w:themeColor="accent2"/>
          <w:kern w:val="28"/>
          <w:sz w:val="22"/>
          <w:szCs w:val="22"/>
          <w:lang w:bidi="pt-BR"/>
        </w:rPr>
      </w:pPr>
      <w:r>
        <w:rPr>
          <w:rFonts w:asciiTheme="majorHAnsi" w:eastAsia="Times New Roman" w:hAnsiTheme="majorHAnsi"/>
          <w:b/>
          <w:bCs/>
          <w:kern w:val="28"/>
          <w:sz w:val="22"/>
          <w:szCs w:val="22"/>
          <w:lang w:bidi="pt-BR"/>
        </w:rPr>
        <w:t xml:space="preserve">Solução: </w:t>
      </w:r>
      <w:r w:rsidR="004B18A9">
        <w:rPr>
          <w:rFonts w:asciiTheme="majorHAnsi" w:eastAsia="Times New Roman" w:hAnsiTheme="majorHAnsi"/>
          <w:bCs/>
          <w:kern w:val="28"/>
          <w:sz w:val="22"/>
          <w:szCs w:val="22"/>
          <w:lang w:bidi="pt-BR"/>
        </w:rPr>
        <w:t>Recurso foi alterado para somente renomear o modelo e não preservar registro com o antigo modelo.</w:t>
      </w:r>
    </w:p>
    <w:sectPr w:rsidR="00ED565B" w:rsidRPr="004B18A9" w:rsidSect="00800DAC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pgSz w:w="11900" w:h="16840"/>
      <w:pgMar w:top="720" w:right="720" w:bottom="720" w:left="720" w:header="720" w:footer="288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72DCA" w:rsidRDefault="00172DCA" w:rsidP="007B7FE0">
      <w:r>
        <w:separator/>
      </w:r>
    </w:p>
  </w:endnote>
  <w:endnote w:type="continuationSeparator" w:id="0">
    <w:p w:rsidR="00172DCA" w:rsidRDefault="00172DCA" w:rsidP="007B7F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 w:rsidP="005571CE">
    <w:pPr>
      <w:pStyle w:val="Rodap"/>
      <w:jc w:val="center"/>
      <w:rPr>
        <w:rStyle w:val="Nmerodepgina"/>
        <w:rFonts w:asciiTheme="majorHAnsi" w:hAnsiTheme="majorHAnsi"/>
        <w:sz w:val="20"/>
        <w:szCs w:val="20"/>
      </w:rPr>
    </w:pP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margin">
                <wp:posOffset>4508500</wp:posOffset>
              </wp:positionH>
              <wp:positionV relativeFrom="paragraph">
                <wp:posOffset>129540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514315">
                          <w:pPr>
                            <w:jc w:val="right"/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3" o:spid="_x0000_s1037" type="#_x0000_t202" style="position:absolute;left:0;text-align:left;margin-left:355pt;margin-top:10.2pt;width:176pt;height:20pt;z-index:25166233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" filled="f" stroked="f">
              <v:path arrowok="t"/>
              <v:textbox>
                <w:txbxContent>
                  <w:p w:rsidR="007302F7" w:rsidRPr="00514315" w:rsidRDefault="007302F7" w:rsidP="00514315">
                    <w:pPr>
                      <w:jc w:val="right"/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:rsidR="00172DCA" w:rsidRPr="00514315" w:rsidRDefault="00172DCA" w:rsidP="005571CE">
    <w:pPr>
      <w:pStyle w:val="Rodap"/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61312" behindDoc="1" locked="0" layoutInCell="1" allowOverlap="1" wp14:anchorId="6572FD2A" wp14:editId="076727E0">
          <wp:simplePos x="0" y="0"/>
          <wp:positionH relativeFrom="margin">
            <wp:posOffset>2901950</wp:posOffset>
          </wp:positionH>
          <wp:positionV relativeFrom="paragraph">
            <wp:posOffset>-142240</wp:posOffset>
          </wp:positionV>
          <wp:extent cx="838200" cy="480060"/>
          <wp:effectExtent l="0" t="0" r="0" b="2540"/>
          <wp:wrapNone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514315">
      <w:rPr>
        <w:rStyle w:val="Nmerodepgina"/>
        <w:rFonts w:asciiTheme="majorHAnsi" w:hAnsiTheme="majorHAnsi"/>
        <w:sz w:val="20"/>
        <w:szCs w:val="20"/>
      </w:rPr>
      <w:fldChar w:fldCharType="begin"/>
    </w:r>
    <w:r w:rsidRPr="00514315">
      <w:rPr>
        <w:rStyle w:val="Nmerodepgina"/>
        <w:rFonts w:asciiTheme="majorHAnsi" w:hAnsiTheme="majorHAnsi"/>
        <w:sz w:val="20"/>
        <w:szCs w:val="20"/>
      </w:rPr>
      <w:instrText xml:space="preserve"> PAGE </w:instrText>
    </w:r>
    <w:r w:rsidRPr="00514315">
      <w:rPr>
        <w:rStyle w:val="Nmerodepgina"/>
        <w:rFonts w:asciiTheme="majorHAnsi" w:hAnsiTheme="majorHAnsi"/>
        <w:sz w:val="20"/>
        <w:szCs w:val="20"/>
      </w:rPr>
      <w:fldChar w:fldCharType="separate"/>
    </w:r>
    <w:r w:rsidR="00F8569C">
      <w:rPr>
        <w:rStyle w:val="Nmerodepgina"/>
        <w:rFonts w:asciiTheme="majorHAnsi" w:hAnsiTheme="majorHAnsi"/>
        <w:noProof/>
        <w:sz w:val="20"/>
        <w:szCs w:val="20"/>
      </w:rPr>
      <w:t>2</w:t>
    </w:r>
    <w:r w:rsidRPr="00514315">
      <w:rPr>
        <w:rStyle w:val="Nmerodepgina"/>
        <w:rFonts w:asciiTheme="majorHAnsi" w:hAnsiTheme="majorHAnsi"/>
        <w:sz w:val="20"/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Pr="00514315" w:rsidRDefault="00172DCA" w:rsidP="00DB0B90">
    <w:pPr>
      <w:pStyle w:val="Rodap"/>
      <w:tabs>
        <w:tab w:val="left" w:pos="4536"/>
      </w:tabs>
      <w:jc w:val="center"/>
      <w:rPr>
        <w:rFonts w:asciiTheme="majorHAnsi" w:hAnsiTheme="majorHAnsi"/>
        <w:sz w:val="20"/>
        <w:szCs w:val="20"/>
      </w:rPr>
    </w:pPr>
    <w:r w:rsidRPr="00514315">
      <w:rPr>
        <w:rFonts w:asciiTheme="majorHAnsi" w:hAnsiTheme="majorHAnsi"/>
        <w:noProof/>
        <w:sz w:val="20"/>
        <w:szCs w:val="20"/>
        <w:lang w:eastAsia="pt-BR"/>
      </w:rPr>
      <w:drawing>
        <wp:anchor distT="0" distB="0" distL="114300" distR="114300" simplePos="0" relativeHeight="251671552" behindDoc="1" locked="0" layoutInCell="1" allowOverlap="1" wp14:anchorId="01F61466" wp14:editId="587943AD">
          <wp:simplePos x="0" y="0"/>
          <wp:positionH relativeFrom="margin">
            <wp:posOffset>2901950</wp:posOffset>
          </wp:positionH>
          <wp:positionV relativeFrom="paragraph">
            <wp:posOffset>-113665</wp:posOffset>
          </wp:positionV>
          <wp:extent cx="838200" cy="480060"/>
          <wp:effectExtent l="0" t="0" r="0" b="0"/>
          <wp:wrapNone/>
          <wp:docPr id="5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bg_pagina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38200" cy="4800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Theme="majorHAnsi" w:hAnsiTheme="majorHAnsi"/>
        <w:noProof/>
        <w:sz w:val="20"/>
        <w:szCs w:val="20"/>
        <w:lang w:eastAsia="pt-BR"/>
      </w:rPr>
      <mc:AlternateContent>
        <mc:Choice Requires="wps">
          <w:drawing>
            <wp:anchor distT="0" distB="0" distL="114300" distR="114300" simplePos="0" relativeHeight="251666432" behindDoc="0" locked="0" layoutInCell="1" allowOverlap="1">
              <wp:simplePos x="0" y="0"/>
              <wp:positionH relativeFrom="margin">
                <wp:posOffset>-88265</wp:posOffset>
              </wp:positionH>
              <wp:positionV relativeFrom="paragraph">
                <wp:posOffset>-24765</wp:posOffset>
              </wp:positionV>
              <wp:extent cx="2235200" cy="254000"/>
              <wp:effectExtent l="0" t="0" r="0" b="0"/>
              <wp:wrapNone/>
              <wp:docPr id="25" name="Text Box 2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514315" w:rsidRDefault="00172DCA" w:rsidP="00800DAC">
                          <w:pP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</w:pP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 xml:space="preserve">Versão </w:t>
                          </w:r>
                          <w:r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2</w:t>
                          </w:r>
                          <w:r w:rsidRPr="00514315">
                            <w:rPr>
                              <w:rFonts w:asciiTheme="majorHAnsi" w:hAnsiTheme="majorHAnsi"/>
                              <w:sz w:val="20"/>
                              <w:szCs w:val="20"/>
                            </w:rPr>
                            <w:t>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5" o:spid="_x0000_s1038" type="#_x0000_t202" style="position:absolute;left:0;text-align:left;margin-left:-6.95pt;margin-top:-1.95pt;width:176pt;height:20pt;z-index:2516664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B2K3ug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" filled="f" stroked="f">
              <v:path arrowok="t"/>
              <v:textbox>
                <w:txbxContent>
                  <w:p w:rsidR="007302F7" w:rsidRPr="00514315" w:rsidRDefault="007302F7" w:rsidP="00800DAC">
                    <w:pPr>
                      <w:rPr>
                        <w:rFonts w:asciiTheme="majorHAnsi" w:hAnsiTheme="majorHAnsi"/>
                        <w:sz w:val="20"/>
                        <w:szCs w:val="20"/>
                      </w:rPr>
                    </w:pP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 xml:space="preserve">Versão </w:t>
                    </w:r>
                    <w:r>
                      <w:rPr>
                        <w:rFonts w:asciiTheme="majorHAnsi" w:hAnsiTheme="majorHAnsi"/>
                        <w:sz w:val="20"/>
                        <w:szCs w:val="20"/>
                      </w:rPr>
                      <w:t>2</w:t>
                    </w:r>
                    <w:r w:rsidRPr="00514315">
                      <w:rPr>
                        <w:rFonts w:asciiTheme="majorHAnsi" w:hAnsiTheme="majorHAnsi"/>
                        <w:sz w:val="20"/>
                        <w:szCs w:val="20"/>
                      </w:rPr>
                      <w:t>.0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Pr="00DB0B90">
      <w:rPr>
        <w:rFonts w:asciiTheme="majorHAnsi" w:hAnsiTheme="majorHAnsi"/>
        <w:sz w:val="20"/>
        <w:szCs w:val="20"/>
      </w:rPr>
      <w:fldChar w:fldCharType="begin"/>
    </w:r>
    <w:r w:rsidRPr="00DB0B90">
      <w:rPr>
        <w:rFonts w:asciiTheme="majorHAnsi" w:hAnsiTheme="majorHAnsi"/>
        <w:sz w:val="20"/>
        <w:szCs w:val="20"/>
      </w:rPr>
      <w:instrText>PAGE   \* MERGEFORMAT</w:instrText>
    </w:r>
    <w:r w:rsidRPr="00DB0B90">
      <w:rPr>
        <w:rFonts w:asciiTheme="majorHAnsi" w:hAnsiTheme="majorHAnsi"/>
        <w:sz w:val="20"/>
        <w:szCs w:val="20"/>
      </w:rPr>
      <w:fldChar w:fldCharType="separate"/>
    </w:r>
    <w:r w:rsidR="00F8569C">
      <w:rPr>
        <w:rFonts w:asciiTheme="majorHAnsi" w:hAnsiTheme="majorHAnsi"/>
        <w:noProof/>
        <w:sz w:val="20"/>
        <w:szCs w:val="20"/>
      </w:rPr>
      <w:t>3</w:t>
    </w:r>
    <w:r w:rsidRPr="00DB0B90">
      <w:rPr>
        <w:rFonts w:asciiTheme="majorHAnsi" w:hAnsiTheme="majorHAnsi"/>
        <w:sz w:val="20"/>
        <w:szCs w:val="20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72DCA" w:rsidRDefault="00172DCA" w:rsidP="007B7FE0">
      <w:r>
        <w:separator/>
      </w:r>
    </w:p>
  </w:footnote>
  <w:footnote w:type="continuationSeparator" w:id="0">
    <w:p w:rsidR="00172DCA" w:rsidRDefault="00172DCA" w:rsidP="007B7FE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6832600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17" name="Picture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360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514315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proofErr w:type="gramStart"/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  <w:proofErr w:type="gramEnd"/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35" type="#_x0000_t202" style="position:absolute;margin-left:3.5pt;margin-top:0;width:516pt;height:29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H/XOtQIAAL4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" filled="f" stroked="f">
              <v:path arrowok="t"/>
              <v:textbox>
                <w:txbxContent>
                  <w:p w:rsidR="007302F7" w:rsidRPr="00B11A2F" w:rsidRDefault="007302F7" w:rsidP="00514315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>
          <wp:extent cx="6642100" cy="1084580"/>
          <wp:effectExtent l="0" t="0" r="12700" b="7620"/>
          <wp:docPr id="18" name="Picture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68480" behindDoc="1" locked="0" layoutInCell="1" allowOverlap="1" wp14:anchorId="2A4CDD23" wp14:editId="61CC4F6B">
          <wp:simplePos x="0" y="0"/>
          <wp:positionH relativeFrom="column">
            <wp:posOffset>-254000</wp:posOffset>
          </wp:positionH>
          <wp:positionV relativeFrom="paragraph">
            <wp:posOffset>0</wp:posOffset>
          </wp:positionV>
          <wp:extent cx="78740" cy="9779000"/>
          <wp:effectExtent l="0" t="0" r="0" b="0"/>
          <wp:wrapNone/>
          <wp:docPr id="28" name="Picture 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rja_propriedade_totvs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8740" cy="9779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9504" behindDoc="0" locked="0" layoutInCell="1" allowOverlap="1">
              <wp:simplePos x="0" y="0"/>
              <wp:positionH relativeFrom="column">
                <wp:posOffset>44450</wp:posOffset>
              </wp:positionH>
              <wp:positionV relativeFrom="paragraph">
                <wp:posOffset>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="" xmlns:ma14="http://schemas.microsoft.com/office/mac/drawingml/2011/main" xmlns:w="http://schemas.openxmlformats.org/wordprocessingml/2006/main" xmlns:w10="urn:schemas-microsoft-com:office:word" xmlns:v="urn:schemas-microsoft-com:vml" xmlns:o="urn:schemas-microsoft-com:office:office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172DCA" w:rsidRPr="00B11A2F" w:rsidRDefault="00172DCA" w:rsidP="00B11A2F">
                          <w:pPr>
                            <w:jc w:val="center"/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</w:pPr>
                          <w:proofErr w:type="gramStart"/>
                          <w:r w:rsidRPr="00B11A2F">
                            <w:rPr>
                              <w:rFonts w:asciiTheme="majorHAnsi" w:hAnsiTheme="majorHAnsi"/>
                              <w:b/>
                              <w:i/>
                              <w:color w:val="FFFFFF" w:themeColor="background1"/>
                              <w:sz w:val="32"/>
                              <w:szCs w:val="32"/>
                            </w:rPr>
                            <w:t>Release Notes</w:t>
                          </w:r>
                          <w:proofErr w:type="gramEnd"/>
                        </w:p>
                        <w:p w:rsidR="00172DCA" w:rsidRPr="00ED4ED4" w:rsidRDefault="00172DCA" w:rsidP="00ED4ED4">
                          <w:pPr>
                            <w:rPr>
                              <w:szCs w:val="32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7" o:spid="_x0000_s1036" type="#_x0000_t202" style="position:absolute;margin-left:3.5pt;margin-top:0;width:516pt;height:29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" filled="f" stroked="f">
              <v:path arrowok="t"/>
              <v:textbox>
                <w:txbxContent>
                  <w:p w:rsidR="007302F7" w:rsidRPr="00B11A2F" w:rsidRDefault="007302F7" w:rsidP="00B11A2F">
                    <w:pPr>
                      <w:jc w:val="center"/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</w:pPr>
                    <w:proofErr w:type="gramStart"/>
                    <w:r w:rsidRPr="00B11A2F">
                      <w:rPr>
                        <w:rFonts w:asciiTheme="majorHAnsi" w:hAnsiTheme="majorHAnsi"/>
                        <w:b/>
                        <w:i/>
                        <w:color w:val="FFFFFF" w:themeColor="background1"/>
                        <w:sz w:val="32"/>
                        <w:szCs w:val="32"/>
                      </w:rPr>
                      <w:t>Release Notes</w:t>
                    </w:r>
                    <w:proofErr w:type="gramEnd"/>
                  </w:p>
                  <w:p w:rsidR="007302F7" w:rsidRPr="00ED4ED4" w:rsidRDefault="007302F7" w:rsidP="00ED4ED4">
                    <w:pPr>
                      <w:rPr>
                        <w:szCs w:val="32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inline distT="0" distB="0" distL="0" distR="0" wp14:anchorId="760FB58D" wp14:editId="53B4E1D3">
          <wp:extent cx="6642100" cy="1084580"/>
          <wp:effectExtent l="0" t="0" r="12700" b="7620"/>
          <wp:docPr id="29" name="Picture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op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642100" cy="10845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72DCA" w:rsidRDefault="00172DCA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posOffset>-458380</wp:posOffset>
          </wp:positionH>
          <wp:positionV relativeFrom="margin">
            <wp:posOffset>-635635</wp:posOffset>
          </wp:positionV>
          <wp:extent cx="7558860" cy="10692130"/>
          <wp:effectExtent l="0" t="0" r="10795" b="1270"/>
          <wp:wrapNone/>
          <wp:docPr id="11" name="Picture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capa_v2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58860" cy="1069213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180FF2"/>
    <w:multiLevelType w:val="hybridMultilevel"/>
    <w:tmpl w:val="CD0A977A"/>
    <w:lvl w:ilvl="0" w:tplc="0416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10B35F93"/>
    <w:multiLevelType w:val="hybridMultilevel"/>
    <w:tmpl w:val="34866E86"/>
    <w:lvl w:ilvl="0" w:tplc="0416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5D680E"/>
    <w:multiLevelType w:val="hybridMultilevel"/>
    <w:tmpl w:val="3D24ED7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62F3FE9"/>
    <w:multiLevelType w:val="hybridMultilevel"/>
    <w:tmpl w:val="CBC0174E"/>
    <w:lvl w:ilvl="0" w:tplc="4D90F628">
      <w:start w:val="1"/>
      <w:numFmt w:val="decimal"/>
      <w:pStyle w:val="Ttulo1"/>
      <w:lvlText w:val="%1."/>
      <w:lvlJc w:val="left"/>
      <w:pPr>
        <w:ind w:left="720" w:hanging="360"/>
      </w:pPr>
    </w:lvl>
    <w:lvl w:ilvl="1" w:tplc="04160019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7F25EAE"/>
    <w:multiLevelType w:val="multilevel"/>
    <w:tmpl w:val="29947EEC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>
    <w:nsid w:val="2C741496"/>
    <w:multiLevelType w:val="multilevel"/>
    <w:tmpl w:val="FF2008B6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2FC43730"/>
    <w:multiLevelType w:val="multilevel"/>
    <w:tmpl w:val="D6C27E82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7">
    <w:nsid w:val="3359137A"/>
    <w:multiLevelType w:val="multilevel"/>
    <w:tmpl w:val="CEF413A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8">
    <w:nsid w:val="4DA16D51"/>
    <w:multiLevelType w:val="multilevel"/>
    <w:tmpl w:val="FBF6AEE8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9">
    <w:nsid w:val="4E9F62B2"/>
    <w:multiLevelType w:val="hybridMultilevel"/>
    <w:tmpl w:val="5AF4B232"/>
    <w:lvl w:ilvl="0" w:tplc="0416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CC0E39"/>
    <w:multiLevelType w:val="multilevel"/>
    <w:tmpl w:val="C3ECEFEE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1">
    <w:nsid w:val="601C6DBA"/>
    <w:multiLevelType w:val="multilevel"/>
    <w:tmpl w:val="9866008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2">
    <w:nsid w:val="63C67213"/>
    <w:multiLevelType w:val="multilevel"/>
    <w:tmpl w:val="37F07AB0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3">
    <w:nsid w:val="656A616C"/>
    <w:multiLevelType w:val="multilevel"/>
    <w:tmpl w:val="664AC0F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4">
    <w:nsid w:val="69244B46"/>
    <w:multiLevelType w:val="multilevel"/>
    <w:tmpl w:val="EC04002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5">
    <w:nsid w:val="6F59731F"/>
    <w:multiLevelType w:val="multilevel"/>
    <w:tmpl w:val="F408A22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Ttulo2"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16">
    <w:nsid w:val="7D2849E7"/>
    <w:multiLevelType w:val="hybridMultilevel"/>
    <w:tmpl w:val="B3E61B10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F937E5E"/>
    <w:multiLevelType w:val="hybridMultilevel"/>
    <w:tmpl w:val="EC285F92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5"/>
  </w:num>
  <w:num w:numId="3">
    <w:abstractNumId w:val="0"/>
  </w:num>
  <w:num w:numId="4">
    <w:abstractNumId w:val="17"/>
  </w:num>
  <w:num w:numId="5">
    <w:abstractNumId w:val="16"/>
  </w:num>
  <w:num w:numId="6">
    <w:abstractNumId w:val="7"/>
  </w:num>
  <w:num w:numId="7">
    <w:abstractNumId w:val="9"/>
  </w:num>
  <w:num w:numId="8">
    <w:abstractNumId w:val="13"/>
  </w:num>
  <w:num w:numId="9">
    <w:abstractNumId w:val="10"/>
  </w:num>
  <w:num w:numId="10">
    <w:abstractNumId w:val="1"/>
  </w:num>
  <w:num w:numId="11">
    <w:abstractNumId w:val="14"/>
  </w:num>
  <w:num w:numId="12">
    <w:abstractNumId w:val="2"/>
  </w:num>
  <w:num w:numId="13">
    <w:abstractNumId w:val="8"/>
  </w:num>
  <w:num w:numId="14">
    <w:abstractNumId w:val="6"/>
  </w:num>
  <w:num w:numId="15">
    <w:abstractNumId w:val="11"/>
  </w:num>
  <w:num w:numId="16">
    <w:abstractNumId w:val="5"/>
  </w:num>
  <w:num w:numId="17">
    <w:abstractNumId w:val="4"/>
  </w:num>
  <w:num w:numId="18">
    <w:abstractNumId w:val="12"/>
  </w:num>
  <w:num w:numId="19">
    <w:abstractNumId w:val="15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7FE0"/>
    <w:rsid w:val="00001A7A"/>
    <w:rsid w:val="0000215C"/>
    <w:rsid w:val="00006D3F"/>
    <w:rsid w:val="00012372"/>
    <w:rsid w:val="000157B0"/>
    <w:rsid w:val="0003007E"/>
    <w:rsid w:val="00031CDB"/>
    <w:rsid w:val="0003593D"/>
    <w:rsid w:val="00036E9F"/>
    <w:rsid w:val="00040559"/>
    <w:rsid w:val="000447B7"/>
    <w:rsid w:val="00045235"/>
    <w:rsid w:val="000515D3"/>
    <w:rsid w:val="00054709"/>
    <w:rsid w:val="00054EC2"/>
    <w:rsid w:val="00062B9D"/>
    <w:rsid w:val="00063D0F"/>
    <w:rsid w:val="000676A9"/>
    <w:rsid w:val="00075A38"/>
    <w:rsid w:val="00077BF4"/>
    <w:rsid w:val="00077E60"/>
    <w:rsid w:val="000843E1"/>
    <w:rsid w:val="00086B0C"/>
    <w:rsid w:val="00094624"/>
    <w:rsid w:val="00096E37"/>
    <w:rsid w:val="000A362D"/>
    <w:rsid w:val="000A5AE1"/>
    <w:rsid w:val="000A7045"/>
    <w:rsid w:val="000C2414"/>
    <w:rsid w:val="000C44D5"/>
    <w:rsid w:val="000D043A"/>
    <w:rsid w:val="000D0572"/>
    <w:rsid w:val="000E094A"/>
    <w:rsid w:val="000E0A89"/>
    <w:rsid w:val="000E2CC1"/>
    <w:rsid w:val="000F0CD7"/>
    <w:rsid w:val="00105A1E"/>
    <w:rsid w:val="00111C82"/>
    <w:rsid w:val="00121F48"/>
    <w:rsid w:val="001348CF"/>
    <w:rsid w:val="001353B3"/>
    <w:rsid w:val="00142C8F"/>
    <w:rsid w:val="001440CB"/>
    <w:rsid w:val="001606F4"/>
    <w:rsid w:val="00162085"/>
    <w:rsid w:val="001627AF"/>
    <w:rsid w:val="00162960"/>
    <w:rsid w:val="00163127"/>
    <w:rsid w:val="00164CB5"/>
    <w:rsid w:val="0017299E"/>
    <w:rsid w:val="00172DCA"/>
    <w:rsid w:val="00174F91"/>
    <w:rsid w:val="00195D73"/>
    <w:rsid w:val="001B43EC"/>
    <w:rsid w:val="001C0588"/>
    <w:rsid w:val="001C367E"/>
    <w:rsid w:val="001C3A41"/>
    <w:rsid w:val="001C3CCF"/>
    <w:rsid w:val="001D66F6"/>
    <w:rsid w:val="001E0846"/>
    <w:rsid w:val="001E3AD8"/>
    <w:rsid w:val="001F08DB"/>
    <w:rsid w:val="001F73EA"/>
    <w:rsid w:val="0021225B"/>
    <w:rsid w:val="00215D9C"/>
    <w:rsid w:val="00233ECD"/>
    <w:rsid w:val="00236FE3"/>
    <w:rsid w:val="0024565E"/>
    <w:rsid w:val="00251403"/>
    <w:rsid w:val="00252F7B"/>
    <w:rsid w:val="002639A7"/>
    <w:rsid w:val="00264902"/>
    <w:rsid w:val="00267202"/>
    <w:rsid w:val="00270F59"/>
    <w:rsid w:val="00271BB0"/>
    <w:rsid w:val="00273CDA"/>
    <w:rsid w:val="00274A36"/>
    <w:rsid w:val="002757BF"/>
    <w:rsid w:val="002761EC"/>
    <w:rsid w:val="00283D03"/>
    <w:rsid w:val="0028693F"/>
    <w:rsid w:val="00296D7C"/>
    <w:rsid w:val="002970E3"/>
    <w:rsid w:val="002A05DD"/>
    <w:rsid w:val="002A701D"/>
    <w:rsid w:val="002B1373"/>
    <w:rsid w:val="002B5F1B"/>
    <w:rsid w:val="002C1BB5"/>
    <w:rsid w:val="002C5D98"/>
    <w:rsid w:val="002D0F18"/>
    <w:rsid w:val="002D3C71"/>
    <w:rsid w:val="002D5224"/>
    <w:rsid w:val="002E1C55"/>
    <w:rsid w:val="002F3CD6"/>
    <w:rsid w:val="00313127"/>
    <w:rsid w:val="003246A2"/>
    <w:rsid w:val="00331B02"/>
    <w:rsid w:val="00333CAE"/>
    <w:rsid w:val="00342FB5"/>
    <w:rsid w:val="00345ED1"/>
    <w:rsid w:val="00353391"/>
    <w:rsid w:val="003537FC"/>
    <w:rsid w:val="00357E01"/>
    <w:rsid w:val="00364AA9"/>
    <w:rsid w:val="00370EF9"/>
    <w:rsid w:val="00373488"/>
    <w:rsid w:val="00394573"/>
    <w:rsid w:val="00394E48"/>
    <w:rsid w:val="003A15CB"/>
    <w:rsid w:val="003A49AC"/>
    <w:rsid w:val="003A792A"/>
    <w:rsid w:val="003B6A28"/>
    <w:rsid w:val="003C3D17"/>
    <w:rsid w:val="003C6F84"/>
    <w:rsid w:val="003E48DE"/>
    <w:rsid w:val="003E5821"/>
    <w:rsid w:val="003F0CA9"/>
    <w:rsid w:val="003F4D33"/>
    <w:rsid w:val="00402559"/>
    <w:rsid w:val="004059CB"/>
    <w:rsid w:val="004212E9"/>
    <w:rsid w:val="00433BF7"/>
    <w:rsid w:val="004374C1"/>
    <w:rsid w:val="0044015E"/>
    <w:rsid w:val="00440570"/>
    <w:rsid w:val="004534C7"/>
    <w:rsid w:val="0045440F"/>
    <w:rsid w:val="0045501F"/>
    <w:rsid w:val="004557BD"/>
    <w:rsid w:val="00460995"/>
    <w:rsid w:val="00470BB4"/>
    <w:rsid w:val="00471593"/>
    <w:rsid w:val="00480081"/>
    <w:rsid w:val="00482699"/>
    <w:rsid w:val="00482EA2"/>
    <w:rsid w:val="00485112"/>
    <w:rsid w:val="004979EB"/>
    <w:rsid w:val="004A1F7D"/>
    <w:rsid w:val="004B18A9"/>
    <w:rsid w:val="004B32DC"/>
    <w:rsid w:val="004B749A"/>
    <w:rsid w:val="004C1293"/>
    <w:rsid w:val="004C6569"/>
    <w:rsid w:val="004C78E3"/>
    <w:rsid w:val="004C7F61"/>
    <w:rsid w:val="004F6896"/>
    <w:rsid w:val="00501C4A"/>
    <w:rsid w:val="0051019B"/>
    <w:rsid w:val="00514315"/>
    <w:rsid w:val="0051585C"/>
    <w:rsid w:val="00521C7A"/>
    <w:rsid w:val="00522122"/>
    <w:rsid w:val="00522E6E"/>
    <w:rsid w:val="00535304"/>
    <w:rsid w:val="00541E10"/>
    <w:rsid w:val="00553789"/>
    <w:rsid w:val="005571CE"/>
    <w:rsid w:val="00561C6C"/>
    <w:rsid w:val="0056653C"/>
    <w:rsid w:val="00570BC0"/>
    <w:rsid w:val="00572E04"/>
    <w:rsid w:val="0058680C"/>
    <w:rsid w:val="00592103"/>
    <w:rsid w:val="005A4685"/>
    <w:rsid w:val="005B0AA5"/>
    <w:rsid w:val="005B2AD4"/>
    <w:rsid w:val="005B5CC0"/>
    <w:rsid w:val="005B7755"/>
    <w:rsid w:val="005C3108"/>
    <w:rsid w:val="005C5245"/>
    <w:rsid w:val="005D364B"/>
    <w:rsid w:val="005E6D69"/>
    <w:rsid w:val="00615641"/>
    <w:rsid w:val="0061673A"/>
    <w:rsid w:val="006179E4"/>
    <w:rsid w:val="0062236F"/>
    <w:rsid w:val="00624067"/>
    <w:rsid w:val="006311B9"/>
    <w:rsid w:val="00634266"/>
    <w:rsid w:val="00656CE5"/>
    <w:rsid w:val="00660437"/>
    <w:rsid w:val="00672A0F"/>
    <w:rsid w:val="00672D51"/>
    <w:rsid w:val="00674730"/>
    <w:rsid w:val="00677D2E"/>
    <w:rsid w:val="0069044F"/>
    <w:rsid w:val="00697BF4"/>
    <w:rsid w:val="006B0C41"/>
    <w:rsid w:val="006B1675"/>
    <w:rsid w:val="006B1EEE"/>
    <w:rsid w:val="006B37FB"/>
    <w:rsid w:val="006D1AA4"/>
    <w:rsid w:val="006E16EA"/>
    <w:rsid w:val="006E216E"/>
    <w:rsid w:val="006E6E1F"/>
    <w:rsid w:val="006F72F7"/>
    <w:rsid w:val="006F7B1D"/>
    <w:rsid w:val="00700802"/>
    <w:rsid w:val="00710C7A"/>
    <w:rsid w:val="00712698"/>
    <w:rsid w:val="00714943"/>
    <w:rsid w:val="007152DD"/>
    <w:rsid w:val="00723978"/>
    <w:rsid w:val="007272F5"/>
    <w:rsid w:val="007302F7"/>
    <w:rsid w:val="00733A32"/>
    <w:rsid w:val="00735777"/>
    <w:rsid w:val="007414B2"/>
    <w:rsid w:val="00741FE0"/>
    <w:rsid w:val="007453B4"/>
    <w:rsid w:val="00745E4C"/>
    <w:rsid w:val="00763752"/>
    <w:rsid w:val="00770C8D"/>
    <w:rsid w:val="00772906"/>
    <w:rsid w:val="007A7275"/>
    <w:rsid w:val="007B7FE0"/>
    <w:rsid w:val="007C1D8B"/>
    <w:rsid w:val="007C7979"/>
    <w:rsid w:val="007C7FD8"/>
    <w:rsid w:val="007E2714"/>
    <w:rsid w:val="007E52E8"/>
    <w:rsid w:val="007F04D9"/>
    <w:rsid w:val="00800DAC"/>
    <w:rsid w:val="0081046E"/>
    <w:rsid w:val="00814E2B"/>
    <w:rsid w:val="00815BF1"/>
    <w:rsid w:val="008206A9"/>
    <w:rsid w:val="008275B1"/>
    <w:rsid w:val="0084522C"/>
    <w:rsid w:val="008456FA"/>
    <w:rsid w:val="00847C57"/>
    <w:rsid w:val="00853EAC"/>
    <w:rsid w:val="008642B8"/>
    <w:rsid w:val="00874436"/>
    <w:rsid w:val="008804B1"/>
    <w:rsid w:val="00886030"/>
    <w:rsid w:val="00894B62"/>
    <w:rsid w:val="008A36D6"/>
    <w:rsid w:val="008A72C9"/>
    <w:rsid w:val="008B273A"/>
    <w:rsid w:val="008B3755"/>
    <w:rsid w:val="008B4B6E"/>
    <w:rsid w:val="008C0EEA"/>
    <w:rsid w:val="008C2558"/>
    <w:rsid w:val="008C26E5"/>
    <w:rsid w:val="008D67FF"/>
    <w:rsid w:val="008F2A0B"/>
    <w:rsid w:val="008F5267"/>
    <w:rsid w:val="009033D7"/>
    <w:rsid w:val="00906610"/>
    <w:rsid w:val="0091120A"/>
    <w:rsid w:val="0091659E"/>
    <w:rsid w:val="0093099C"/>
    <w:rsid w:val="009311FC"/>
    <w:rsid w:val="00937563"/>
    <w:rsid w:val="00945630"/>
    <w:rsid w:val="00956511"/>
    <w:rsid w:val="00972C5F"/>
    <w:rsid w:val="009749ED"/>
    <w:rsid w:val="0098068E"/>
    <w:rsid w:val="00993C3E"/>
    <w:rsid w:val="00994F95"/>
    <w:rsid w:val="00996392"/>
    <w:rsid w:val="00996EB7"/>
    <w:rsid w:val="009974B1"/>
    <w:rsid w:val="009A0D21"/>
    <w:rsid w:val="009B0049"/>
    <w:rsid w:val="009B191E"/>
    <w:rsid w:val="009B1BEE"/>
    <w:rsid w:val="009B3DA4"/>
    <w:rsid w:val="009B686A"/>
    <w:rsid w:val="009D2140"/>
    <w:rsid w:val="009E1546"/>
    <w:rsid w:val="009E210E"/>
    <w:rsid w:val="009E6933"/>
    <w:rsid w:val="009E6A6B"/>
    <w:rsid w:val="009F71E0"/>
    <w:rsid w:val="00A0060D"/>
    <w:rsid w:val="00A060BD"/>
    <w:rsid w:val="00A06FA3"/>
    <w:rsid w:val="00A23A64"/>
    <w:rsid w:val="00A4297A"/>
    <w:rsid w:val="00A42F1C"/>
    <w:rsid w:val="00A4478D"/>
    <w:rsid w:val="00A5114D"/>
    <w:rsid w:val="00A525C3"/>
    <w:rsid w:val="00A60322"/>
    <w:rsid w:val="00A60832"/>
    <w:rsid w:val="00A62042"/>
    <w:rsid w:val="00A7440F"/>
    <w:rsid w:val="00A769A0"/>
    <w:rsid w:val="00A76EF8"/>
    <w:rsid w:val="00A90481"/>
    <w:rsid w:val="00A94438"/>
    <w:rsid w:val="00AB150F"/>
    <w:rsid w:val="00AB20E3"/>
    <w:rsid w:val="00AC0AC7"/>
    <w:rsid w:val="00AC12C1"/>
    <w:rsid w:val="00AD6F3E"/>
    <w:rsid w:val="00AE52EF"/>
    <w:rsid w:val="00B11A2F"/>
    <w:rsid w:val="00B25690"/>
    <w:rsid w:val="00B322DD"/>
    <w:rsid w:val="00B52A18"/>
    <w:rsid w:val="00B5377F"/>
    <w:rsid w:val="00B54168"/>
    <w:rsid w:val="00B647CE"/>
    <w:rsid w:val="00B66275"/>
    <w:rsid w:val="00B665A5"/>
    <w:rsid w:val="00B83AC1"/>
    <w:rsid w:val="00B84602"/>
    <w:rsid w:val="00B86201"/>
    <w:rsid w:val="00B86E28"/>
    <w:rsid w:val="00B9304D"/>
    <w:rsid w:val="00B932C1"/>
    <w:rsid w:val="00B93E17"/>
    <w:rsid w:val="00BA577A"/>
    <w:rsid w:val="00BA6115"/>
    <w:rsid w:val="00BB0228"/>
    <w:rsid w:val="00BB0EBD"/>
    <w:rsid w:val="00BB3A40"/>
    <w:rsid w:val="00BB3BE5"/>
    <w:rsid w:val="00BB43DD"/>
    <w:rsid w:val="00BB51D1"/>
    <w:rsid w:val="00BC1AFE"/>
    <w:rsid w:val="00BD09A7"/>
    <w:rsid w:val="00BD0F09"/>
    <w:rsid w:val="00BD36B1"/>
    <w:rsid w:val="00BF7E13"/>
    <w:rsid w:val="00C01C1C"/>
    <w:rsid w:val="00C04F90"/>
    <w:rsid w:val="00C058B1"/>
    <w:rsid w:val="00C06D01"/>
    <w:rsid w:val="00C13106"/>
    <w:rsid w:val="00C14F43"/>
    <w:rsid w:val="00C17D85"/>
    <w:rsid w:val="00C247D0"/>
    <w:rsid w:val="00C264D5"/>
    <w:rsid w:val="00C27723"/>
    <w:rsid w:val="00C278D2"/>
    <w:rsid w:val="00C30A3B"/>
    <w:rsid w:val="00C35EC9"/>
    <w:rsid w:val="00C53B0E"/>
    <w:rsid w:val="00C540C9"/>
    <w:rsid w:val="00C63F62"/>
    <w:rsid w:val="00C66FB9"/>
    <w:rsid w:val="00C71287"/>
    <w:rsid w:val="00C822ED"/>
    <w:rsid w:val="00C97493"/>
    <w:rsid w:val="00CA755B"/>
    <w:rsid w:val="00CC4540"/>
    <w:rsid w:val="00CD6F94"/>
    <w:rsid w:val="00CF4DE3"/>
    <w:rsid w:val="00CF5B27"/>
    <w:rsid w:val="00D0667E"/>
    <w:rsid w:val="00D1293A"/>
    <w:rsid w:val="00D36A1D"/>
    <w:rsid w:val="00D36D2D"/>
    <w:rsid w:val="00D73CFF"/>
    <w:rsid w:val="00D7458D"/>
    <w:rsid w:val="00D754BC"/>
    <w:rsid w:val="00D7587C"/>
    <w:rsid w:val="00D90F26"/>
    <w:rsid w:val="00D94138"/>
    <w:rsid w:val="00DA4CDD"/>
    <w:rsid w:val="00DA728F"/>
    <w:rsid w:val="00DB0815"/>
    <w:rsid w:val="00DB0B90"/>
    <w:rsid w:val="00DC1EB8"/>
    <w:rsid w:val="00DD5F9C"/>
    <w:rsid w:val="00DD694D"/>
    <w:rsid w:val="00DE1A64"/>
    <w:rsid w:val="00DE42E2"/>
    <w:rsid w:val="00DE76B6"/>
    <w:rsid w:val="00DF4A10"/>
    <w:rsid w:val="00E14D5B"/>
    <w:rsid w:val="00E16784"/>
    <w:rsid w:val="00E21297"/>
    <w:rsid w:val="00E44A37"/>
    <w:rsid w:val="00E52CDA"/>
    <w:rsid w:val="00E535A7"/>
    <w:rsid w:val="00E5439C"/>
    <w:rsid w:val="00E629B0"/>
    <w:rsid w:val="00E62A09"/>
    <w:rsid w:val="00E670FF"/>
    <w:rsid w:val="00E705AB"/>
    <w:rsid w:val="00E7335A"/>
    <w:rsid w:val="00E741B2"/>
    <w:rsid w:val="00E7528B"/>
    <w:rsid w:val="00E77270"/>
    <w:rsid w:val="00E77D59"/>
    <w:rsid w:val="00E902A6"/>
    <w:rsid w:val="00E95206"/>
    <w:rsid w:val="00EA1338"/>
    <w:rsid w:val="00EA39B2"/>
    <w:rsid w:val="00EB44B9"/>
    <w:rsid w:val="00EC416C"/>
    <w:rsid w:val="00EC492E"/>
    <w:rsid w:val="00ED4ED4"/>
    <w:rsid w:val="00ED565B"/>
    <w:rsid w:val="00EE5746"/>
    <w:rsid w:val="00EF0FEE"/>
    <w:rsid w:val="00F04051"/>
    <w:rsid w:val="00F074A6"/>
    <w:rsid w:val="00F2085B"/>
    <w:rsid w:val="00F21FB3"/>
    <w:rsid w:val="00F23ABB"/>
    <w:rsid w:val="00F263CC"/>
    <w:rsid w:val="00F26E68"/>
    <w:rsid w:val="00F4261E"/>
    <w:rsid w:val="00F43DB2"/>
    <w:rsid w:val="00F4518A"/>
    <w:rsid w:val="00F76F7F"/>
    <w:rsid w:val="00F77356"/>
    <w:rsid w:val="00F8569C"/>
    <w:rsid w:val="00F902E8"/>
    <w:rsid w:val="00F90326"/>
    <w:rsid w:val="00F94E20"/>
    <w:rsid w:val="00F95363"/>
    <w:rsid w:val="00F96E5C"/>
    <w:rsid w:val="00F9718B"/>
    <w:rsid w:val="00FA10B6"/>
    <w:rsid w:val="00FA4A24"/>
    <w:rsid w:val="00FB1ED4"/>
    <w:rsid w:val="00FB4AA2"/>
    <w:rsid w:val="00FC0E14"/>
    <w:rsid w:val="00FE6868"/>
    <w:rsid w:val="00FF0D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7FE0"/>
    <w:rPr>
      <w:lang w:val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45440F"/>
    <w:pPr>
      <w:numPr>
        <w:numId w:val="1"/>
      </w:numPr>
      <w:outlineLvl w:val="0"/>
    </w:pPr>
    <w:rPr>
      <w:rFonts w:asciiTheme="majorHAnsi" w:hAnsiTheme="majorHAnsi"/>
      <w:b/>
      <w:color w:val="FFFFFF" w:themeColor="background1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45440F"/>
    <w:pPr>
      <w:numPr>
        <w:ilvl w:val="1"/>
        <w:numId w:val="2"/>
      </w:numPr>
      <w:outlineLvl w:val="1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7B7FE0"/>
  </w:style>
  <w:style w:type="paragraph" w:styleId="Rodap">
    <w:name w:val="footer"/>
    <w:basedOn w:val="Normal"/>
    <w:link w:val="RodapChar"/>
    <w:uiPriority w:val="99"/>
    <w:unhideWhenUsed/>
    <w:rsid w:val="007B7FE0"/>
    <w:pPr>
      <w:tabs>
        <w:tab w:val="center" w:pos="4320"/>
        <w:tab w:val="right" w:pos="8640"/>
      </w:tabs>
    </w:pPr>
  </w:style>
  <w:style w:type="character" w:customStyle="1" w:styleId="RodapChar">
    <w:name w:val="Rodapé Char"/>
    <w:basedOn w:val="Fontepargpadro"/>
    <w:link w:val="Rodap"/>
    <w:uiPriority w:val="99"/>
    <w:rsid w:val="007B7FE0"/>
  </w:style>
  <w:style w:type="paragraph" w:styleId="Textodebalo">
    <w:name w:val="Balloon Text"/>
    <w:basedOn w:val="Normal"/>
    <w:link w:val="TextodebaloChar"/>
    <w:uiPriority w:val="99"/>
    <w:semiHidden/>
    <w:unhideWhenUsed/>
    <w:rsid w:val="007B7FE0"/>
    <w:rPr>
      <w:rFonts w:ascii="Lucida Grande" w:hAnsi="Lucida Grande" w:cs="Lucida Grande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B7FE0"/>
    <w:rPr>
      <w:rFonts w:ascii="Lucida Grande" w:hAnsi="Lucida Grande" w:cs="Lucida Grande"/>
      <w:sz w:val="18"/>
      <w:szCs w:val="18"/>
    </w:rPr>
  </w:style>
  <w:style w:type="paragraph" w:styleId="Reviso">
    <w:name w:val="Revision"/>
    <w:hidden/>
    <w:uiPriority w:val="99"/>
    <w:semiHidden/>
    <w:rsid w:val="007B7FE0"/>
  </w:style>
  <w:style w:type="character" w:styleId="Nmerodepgina">
    <w:name w:val="page number"/>
    <w:basedOn w:val="Fontepargpadro"/>
    <w:uiPriority w:val="99"/>
    <w:semiHidden/>
    <w:unhideWhenUsed/>
    <w:rsid w:val="005571CE"/>
  </w:style>
  <w:style w:type="character" w:customStyle="1" w:styleId="Ttulo1Char">
    <w:name w:val="Título 1 Char"/>
    <w:basedOn w:val="Fontepargpadro"/>
    <w:link w:val="Ttulo1"/>
    <w:uiPriority w:val="9"/>
    <w:rsid w:val="0045440F"/>
    <w:rPr>
      <w:rFonts w:asciiTheme="majorHAnsi" w:hAnsiTheme="majorHAnsi"/>
      <w:b/>
      <w:color w:val="FFFFFF" w:themeColor="background1"/>
    </w:rPr>
  </w:style>
  <w:style w:type="paragraph" w:styleId="CabealhodoSumrio">
    <w:name w:val="TOC Heading"/>
    <w:basedOn w:val="Ttulo1"/>
    <w:next w:val="Normal"/>
    <w:uiPriority w:val="39"/>
    <w:unhideWhenUsed/>
    <w:qFormat/>
    <w:rsid w:val="000E0A89"/>
    <w:pPr>
      <w:spacing w:line="276" w:lineRule="auto"/>
      <w:outlineLvl w:val="9"/>
    </w:pPr>
    <w:rPr>
      <w:color w:val="365F91" w:themeColor="accent1" w:themeShade="BF"/>
      <w:sz w:val="28"/>
      <w:szCs w:val="28"/>
    </w:rPr>
  </w:style>
  <w:style w:type="paragraph" w:styleId="Sumrio1">
    <w:name w:val="toc 1"/>
    <w:basedOn w:val="Normal"/>
    <w:next w:val="Normal"/>
    <w:autoRedefine/>
    <w:uiPriority w:val="39"/>
    <w:unhideWhenUsed/>
    <w:rsid w:val="000E0A89"/>
    <w:pPr>
      <w:spacing w:before="120"/>
    </w:pPr>
    <w:rPr>
      <w:b/>
    </w:rPr>
  </w:style>
  <w:style w:type="paragraph" w:styleId="Sumrio2">
    <w:name w:val="toc 2"/>
    <w:basedOn w:val="Normal"/>
    <w:next w:val="Normal"/>
    <w:autoRedefine/>
    <w:uiPriority w:val="39"/>
    <w:unhideWhenUsed/>
    <w:rsid w:val="00B86E28"/>
    <w:pPr>
      <w:tabs>
        <w:tab w:val="left" w:pos="960"/>
        <w:tab w:val="right" w:leader="dot" w:pos="10450"/>
      </w:tabs>
      <w:ind w:left="240"/>
    </w:pPr>
    <w:rPr>
      <w:rFonts w:asciiTheme="majorHAnsi" w:hAnsiTheme="majorHAnsi"/>
      <w:b/>
      <w:noProof/>
      <w:sz w:val="20"/>
      <w:szCs w:val="20"/>
      <w:lang w:eastAsia="pt-BR"/>
    </w:rPr>
  </w:style>
  <w:style w:type="paragraph" w:styleId="Sumrio3">
    <w:name w:val="toc 3"/>
    <w:basedOn w:val="Normal"/>
    <w:next w:val="Normal"/>
    <w:autoRedefine/>
    <w:uiPriority w:val="39"/>
    <w:semiHidden/>
    <w:unhideWhenUsed/>
    <w:rsid w:val="000E0A89"/>
    <w:pPr>
      <w:ind w:left="480"/>
    </w:pPr>
    <w:rPr>
      <w:sz w:val="22"/>
      <w:szCs w:val="22"/>
    </w:rPr>
  </w:style>
  <w:style w:type="paragraph" w:styleId="Sumrio4">
    <w:name w:val="toc 4"/>
    <w:basedOn w:val="Normal"/>
    <w:next w:val="Normal"/>
    <w:autoRedefine/>
    <w:uiPriority w:val="39"/>
    <w:semiHidden/>
    <w:unhideWhenUsed/>
    <w:rsid w:val="000E0A89"/>
    <w:pPr>
      <w:ind w:left="720"/>
    </w:pPr>
    <w:rPr>
      <w:sz w:val="20"/>
      <w:szCs w:val="20"/>
    </w:rPr>
  </w:style>
  <w:style w:type="paragraph" w:styleId="Sumrio5">
    <w:name w:val="toc 5"/>
    <w:basedOn w:val="Normal"/>
    <w:next w:val="Normal"/>
    <w:autoRedefine/>
    <w:uiPriority w:val="39"/>
    <w:semiHidden/>
    <w:unhideWhenUsed/>
    <w:rsid w:val="000E0A89"/>
    <w:pPr>
      <w:ind w:left="960"/>
    </w:pPr>
    <w:rPr>
      <w:sz w:val="20"/>
      <w:szCs w:val="20"/>
    </w:rPr>
  </w:style>
  <w:style w:type="paragraph" w:styleId="Sumrio6">
    <w:name w:val="toc 6"/>
    <w:basedOn w:val="Normal"/>
    <w:next w:val="Normal"/>
    <w:autoRedefine/>
    <w:uiPriority w:val="39"/>
    <w:semiHidden/>
    <w:unhideWhenUsed/>
    <w:rsid w:val="000E0A89"/>
    <w:pPr>
      <w:ind w:left="1200"/>
    </w:pPr>
    <w:rPr>
      <w:sz w:val="20"/>
      <w:szCs w:val="20"/>
    </w:rPr>
  </w:style>
  <w:style w:type="paragraph" w:styleId="Sumrio7">
    <w:name w:val="toc 7"/>
    <w:basedOn w:val="Normal"/>
    <w:next w:val="Normal"/>
    <w:autoRedefine/>
    <w:uiPriority w:val="39"/>
    <w:semiHidden/>
    <w:unhideWhenUsed/>
    <w:rsid w:val="000E0A89"/>
    <w:pPr>
      <w:ind w:left="1440"/>
    </w:pPr>
    <w:rPr>
      <w:sz w:val="20"/>
      <w:szCs w:val="20"/>
    </w:rPr>
  </w:style>
  <w:style w:type="paragraph" w:styleId="Sumrio8">
    <w:name w:val="toc 8"/>
    <w:basedOn w:val="Normal"/>
    <w:next w:val="Normal"/>
    <w:autoRedefine/>
    <w:uiPriority w:val="39"/>
    <w:semiHidden/>
    <w:unhideWhenUsed/>
    <w:rsid w:val="000E0A89"/>
    <w:pPr>
      <w:ind w:left="1680"/>
    </w:pPr>
    <w:rPr>
      <w:sz w:val="20"/>
      <w:szCs w:val="20"/>
    </w:rPr>
  </w:style>
  <w:style w:type="paragraph" w:styleId="Sumrio9">
    <w:name w:val="toc 9"/>
    <w:basedOn w:val="Normal"/>
    <w:next w:val="Normal"/>
    <w:autoRedefine/>
    <w:uiPriority w:val="39"/>
    <w:semiHidden/>
    <w:unhideWhenUsed/>
    <w:rsid w:val="000E0A89"/>
    <w:pPr>
      <w:ind w:left="1920"/>
    </w:pPr>
    <w:rPr>
      <w:sz w:val="20"/>
      <w:szCs w:val="20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0E0A89"/>
    <w:pPr>
      <w:spacing w:before="240" w:after="60" w:line="276" w:lineRule="auto"/>
      <w:ind w:left="360" w:hanging="360"/>
      <w:outlineLvl w:val="0"/>
    </w:pPr>
    <w:rPr>
      <w:rFonts w:ascii="Calibri" w:eastAsia="Times New Roman" w:hAnsi="Calibri" w:cs="Times New Roman"/>
      <w:b/>
      <w:bCs/>
      <w:color w:val="17365D"/>
      <w:kern w:val="28"/>
      <w:sz w:val="22"/>
      <w:szCs w:val="22"/>
    </w:rPr>
  </w:style>
  <w:style w:type="character" w:customStyle="1" w:styleId="TitleChar">
    <w:name w:val="Title Char"/>
    <w:basedOn w:val="Fontepargpadro"/>
    <w:uiPriority w:val="10"/>
    <w:rsid w:val="000E0A8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tuloChar">
    <w:name w:val="Título Char"/>
    <w:aliases w:val="TOTVS Subtítulo Char"/>
    <w:basedOn w:val="Fontepargpadro"/>
    <w:link w:val="Ttulo"/>
    <w:rsid w:val="000E0A89"/>
    <w:rPr>
      <w:rFonts w:ascii="Calibri" w:eastAsia="Times New Roman" w:hAnsi="Calibri" w:cs="Times New Roman"/>
      <w:b/>
      <w:bCs/>
      <w:color w:val="17365D"/>
      <w:kern w:val="28"/>
      <w:sz w:val="22"/>
      <w:szCs w:val="22"/>
      <w:lang w:val="pt-BR"/>
    </w:rPr>
  </w:style>
  <w:style w:type="character" w:styleId="Hyperlink">
    <w:name w:val="Hyperlink"/>
    <w:basedOn w:val="Fontepargpadro"/>
    <w:uiPriority w:val="99"/>
    <w:unhideWhenUsed/>
    <w:rsid w:val="000E0A89"/>
    <w:rPr>
      <w:color w:val="0000FF"/>
      <w:u w:val="single"/>
    </w:rPr>
  </w:style>
  <w:style w:type="paragraph" w:customStyle="1" w:styleId="Larcio">
    <w:name w:val="Laércio"/>
    <w:basedOn w:val="Sumrio1"/>
    <w:rsid w:val="000E0A89"/>
    <w:pPr>
      <w:tabs>
        <w:tab w:val="left" w:pos="480"/>
        <w:tab w:val="left" w:leader="dot" w:pos="8828"/>
      </w:tabs>
      <w:spacing w:before="60" w:after="60" w:line="276" w:lineRule="auto"/>
      <w:jc w:val="both"/>
    </w:pPr>
    <w:rPr>
      <w:rFonts w:ascii="Calibri" w:eastAsia="Calibri" w:hAnsi="Calibri" w:cs="Times New Roman"/>
      <w:color w:val="518DD4"/>
      <w:sz w:val="20"/>
      <w:szCs w:val="22"/>
    </w:rPr>
  </w:style>
  <w:style w:type="character" w:customStyle="1" w:styleId="Ttulo2Char">
    <w:name w:val="Título 2 Char"/>
    <w:basedOn w:val="Fontepargpadro"/>
    <w:link w:val="Ttulo2"/>
    <w:uiPriority w:val="9"/>
    <w:rsid w:val="0045440F"/>
    <w:rPr>
      <w:rFonts w:asciiTheme="majorHAnsi" w:hAnsiTheme="majorHAnsi"/>
      <w:b/>
      <w:color w:val="FFFFFF" w:themeColor="background1"/>
    </w:rPr>
  </w:style>
  <w:style w:type="character" w:styleId="TtulodoLivro">
    <w:name w:val="Book Title"/>
    <w:aliases w:val="Índice"/>
    <w:uiPriority w:val="33"/>
    <w:qFormat/>
    <w:rsid w:val="001440CB"/>
    <w:rPr>
      <w:rFonts w:asciiTheme="majorHAnsi" w:hAnsiTheme="majorHAnsi"/>
      <w:color w:val="000000" w:themeColor="text1"/>
      <w:sz w:val="20"/>
      <w:szCs w:val="20"/>
    </w:rPr>
  </w:style>
  <w:style w:type="paragraph" w:styleId="Corpodetexto">
    <w:name w:val="Body Text"/>
    <w:basedOn w:val="Normal"/>
    <w:link w:val="CorpodetextoChar"/>
    <w:rsid w:val="00482699"/>
    <w:pPr>
      <w:jc w:val="center"/>
    </w:pPr>
    <w:rPr>
      <w:rFonts w:ascii="Arial" w:eastAsia="Times New Roman" w:hAnsi="Arial" w:cs="Arial"/>
      <w:b/>
      <w:color w:val="003366"/>
      <w:sz w:val="18"/>
      <w:lang w:eastAsia="pt-BR"/>
    </w:rPr>
  </w:style>
  <w:style w:type="character" w:customStyle="1" w:styleId="CorpodetextoChar">
    <w:name w:val="Corpo de texto Char"/>
    <w:basedOn w:val="Fontepargpadro"/>
    <w:link w:val="Corpodetexto"/>
    <w:rsid w:val="00482699"/>
    <w:rPr>
      <w:rFonts w:ascii="Arial" w:eastAsia="Times New Roman" w:hAnsi="Arial" w:cs="Arial"/>
      <w:b/>
      <w:color w:val="003366"/>
      <w:sz w:val="18"/>
      <w:lang w:val="pt-BR" w:eastAsia="pt-BR"/>
    </w:rPr>
  </w:style>
  <w:style w:type="paragraph" w:customStyle="1" w:styleId="Cometrio">
    <w:name w:val="Cometário"/>
    <w:basedOn w:val="Recuodecorpodetexto"/>
    <w:autoRedefine/>
    <w:rsid w:val="00FE6868"/>
    <w:pPr>
      <w:spacing w:before="120" w:after="0"/>
      <w:ind w:left="0"/>
      <w:jc w:val="both"/>
    </w:pPr>
    <w:rPr>
      <w:rFonts w:ascii="Arial" w:eastAsia="Times New Roman" w:hAnsi="Arial" w:cs="Arial"/>
      <w:color w:val="0000FF"/>
      <w:lang w:eastAsia="pt-BR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FE6868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FE6868"/>
  </w:style>
  <w:style w:type="paragraph" w:styleId="PargrafodaLista">
    <w:name w:val="List Paragraph"/>
    <w:basedOn w:val="Normal"/>
    <w:uiPriority w:val="34"/>
    <w:qFormat/>
    <w:rsid w:val="00ED4ED4"/>
    <w:pPr>
      <w:spacing w:line="276" w:lineRule="auto"/>
      <w:ind w:left="720" w:firstLine="567"/>
      <w:contextualSpacing/>
      <w:jc w:val="both"/>
    </w:pPr>
    <w:rPr>
      <w:rFonts w:ascii="Calibri" w:eastAsia="Calibri" w:hAnsi="Calibri" w:cs="Times New Roman"/>
      <w:sz w:val="18"/>
      <w:szCs w:val="22"/>
    </w:rPr>
  </w:style>
  <w:style w:type="paragraph" w:customStyle="1" w:styleId="NormalTabela">
    <w:name w:val="Normal Tabela"/>
    <w:basedOn w:val="Normal"/>
    <w:link w:val="NormalTabelaChar"/>
    <w:rsid w:val="00714943"/>
    <w:pPr>
      <w:spacing w:before="60" w:after="60"/>
    </w:pPr>
    <w:rPr>
      <w:rFonts w:ascii="Univers" w:eastAsia="Times New Roman" w:hAnsi="Univers" w:cs="Times New Roman"/>
      <w:sz w:val="21"/>
      <w:szCs w:val="21"/>
      <w:lang w:eastAsia="pt-BR"/>
    </w:rPr>
  </w:style>
  <w:style w:type="character" w:customStyle="1" w:styleId="NormalTabelaChar">
    <w:name w:val="Normal Tabela Char"/>
    <w:basedOn w:val="Fontepargpadro"/>
    <w:link w:val="NormalTabela"/>
    <w:locked/>
    <w:rsid w:val="00714943"/>
    <w:rPr>
      <w:rFonts w:ascii="Univers" w:eastAsia="Times New Roman" w:hAnsi="Univers" w:cs="Times New Roman"/>
      <w:sz w:val="21"/>
      <w:szCs w:val="21"/>
      <w:lang w:val="pt-BR"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610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97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1597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990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8229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52838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5313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666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16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7195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630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3085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8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5" Type="http://schemas.openxmlformats.org/officeDocument/2006/relationships/settings" Target="settings.xml"/><Relationship Id="rId15" Type="http://schemas.openxmlformats.org/officeDocument/2006/relationships/header" Target="header1.xml"/><Relationship Id="rId10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9" Type="http://schemas.openxmlformats.org/officeDocument/2006/relationships/header" Target="header3.xml"/><Relationship Id="rId4" Type="http://schemas.microsoft.com/office/2007/relationships/stylesWithEffects" Target="stylesWithEffects.xml"/><Relationship Id="rId9" Type="http://schemas.openxmlformats.org/officeDocument/2006/relationships/hyperlink" Target="file:///C:\Users\caroliny\Desktop\Artefatos%20-%20Desenvolvimento\Artefatos%20-%20Processo%20de%20Manuten&#231;&#227;o\RN_rev_engenharias_02_v2.docx" TargetMode="External"/><Relationship Id="rId14" Type="http://schemas.openxmlformats.org/officeDocument/2006/relationships/image" Target="media/image1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5021FC41-EAF1-4626-BF9D-0A05A6DD27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3315</TotalTime>
  <Pages>5</Pages>
  <Words>489</Words>
  <Characters>2644</Characters>
  <Application>Microsoft Office Word</Application>
  <DocSecurity>0</DocSecurity>
  <Lines>22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Totvs</Company>
  <LinksUpToDate>false</LinksUpToDate>
  <CharactersWithSpaces>3127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Tiago Costa</dc:creator>
  <cp:lastModifiedBy>Milene Brito Rodrigues</cp:lastModifiedBy>
  <cp:revision>318</cp:revision>
  <cp:lastPrinted>2012-12-13T16:26:00Z</cp:lastPrinted>
  <dcterms:created xsi:type="dcterms:W3CDTF">2013-05-14T18:11:00Z</dcterms:created>
  <dcterms:modified xsi:type="dcterms:W3CDTF">2013-11-07T17:48:00Z</dcterms:modified>
</cp:coreProperties>
</file>